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3A51E" w14:textId="77777777" w:rsidR="00AE298E" w:rsidRDefault="00AE298E" w:rsidP="00AE298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37EC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79E33EB" wp14:editId="090EEA56">
            <wp:extent cx="838200" cy="771424"/>
            <wp:effectExtent l="0" t="0" r="0" b="0"/>
            <wp:docPr id="1" name="Рисунок 1" descr="Логотип СПбУТУи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СПбУТУи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081" cy="833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C49C1F" w14:textId="77777777" w:rsidR="00F64A16" w:rsidRDefault="00F64A16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3FE2D3" w14:textId="63887385" w:rsidR="00AE298E" w:rsidRPr="00435FAE" w:rsidRDefault="009A15C7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FAE">
        <w:rPr>
          <w:rFonts w:ascii="Times New Roman" w:hAnsi="Times New Roman" w:cs="Times New Roman"/>
          <w:b/>
          <w:sz w:val="24"/>
          <w:szCs w:val="24"/>
        </w:rPr>
        <w:t xml:space="preserve">ЧАСТНОЕ ОБРАЗОВАТЕЛЬНОЕ УЧРЕЖДЕНИЕ ВЫСШЕГО </w:t>
      </w:r>
      <w:r w:rsidR="00A85321" w:rsidRPr="00435FA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AE24AEC" w14:textId="30636C56" w:rsidR="00AE298E" w:rsidRPr="00435FAE" w:rsidRDefault="00A85321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FA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E298E" w:rsidRPr="00435FAE">
        <w:rPr>
          <w:rFonts w:ascii="Times New Roman" w:hAnsi="Times New Roman" w:cs="Times New Roman"/>
          <w:b/>
          <w:sz w:val="24"/>
          <w:szCs w:val="24"/>
        </w:rPr>
        <w:t>ОБРАЗОВАНИЯ «САНКТ-ПЕТЕРБУРГСКИЙ УНИВЕРСИТЕТ</w:t>
      </w:r>
    </w:p>
    <w:p w14:paraId="4660FA54" w14:textId="77777777" w:rsidR="00AE298E" w:rsidRPr="00435FAE" w:rsidRDefault="00AE298E" w:rsidP="00AE29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FAE">
        <w:rPr>
          <w:rFonts w:ascii="Times New Roman" w:hAnsi="Times New Roman" w:cs="Times New Roman"/>
          <w:b/>
          <w:sz w:val="24"/>
          <w:szCs w:val="24"/>
        </w:rPr>
        <w:t>ТЕХНОЛОГИЙ УПРАВЛЕНИЯ И ЭКОНОМИКИ»</w:t>
      </w:r>
    </w:p>
    <w:p w14:paraId="41F4A6E5" w14:textId="4F5EA108" w:rsidR="009A15C7" w:rsidRPr="00435FAE" w:rsidRDefault="009A15C7" w:rsidP="00AE298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0E2D1" w14:textId="0B85757E" w:rsidR="009A15C7" w:rsidRPr="00435FAE" w:rsidRDefault="00AE298E" w:rsidP="00AE298E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435FAE">
        <w:rPr>
          <w:rFonts w:ascii="Times New Roman" w:hAnsi="Times New Roman" w:cs="Times New Roman"/>
          <w:bCs/>
          <w:noProof/>
          <w:sz w:val="24"/>
          <w:szCs w:val="24"/>
        </w:rPr>
        <w:t xml:space="preserve">ИНСТИТУТ </w:t>
      </w:r>
      <w:r w:rsidR="00FB0222">
        <w:rPr>
          <w:rFonts w:ascii="Times New Roman" w:hAnsi="Times New Roman" w:cs="Times New Roman"/>
          <w:bCs/>
          <w:noProof/>
          <w:sz w:val="24"/>
          <w:szCs w:val="24"/>
        </w:rPr>
        <w:t>КРЕАТИВНЫХ ИНДУСТРИЙ И ГОСТЕПРИИМСТВА</w:t>
      </w:r>
    </w:p>
    <w:p w14:paraId="517A48E9" w14:textId="77777777" w:rsidR="00834F80" w:rsidRPr="00435FAE" w:rsidRDefault="00834F80" w:rsidP="00834F80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0D20672D" w14:textId="5025AA05" w:rsidR="00A45C7B" w:rsidRPr="00435FAE" w:rsidRDefault="00AE298E" w:rsidP="00435FAE">
      <w:pPr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435FAE">
        <w:rPr>
          <w:rFonts w:ascii="Times New Roman" w:hAnsi="Times New Roman" w:cs="Times New Roman"/>
          <w:bCs/>
          <w:noProof/>
          <w:sz w:val="24"/>
          <w:szCs w:val="24"/>
        </w:rPr>
        <w:t xml:space="preserve">КАФЕДРА </w:t>
      </w:r>
      <w:r w:rsidR="00FB0222">
        <w:rPr>
          <w:rFonts w:ascii="Times New Roman" w:hAnsi="Times New Roman" w:cs="Times New Roman"/>
          <w:bCs/>
          <w:noProof/>
          <w:sz w:val="24"/>
          <w:szCs w:val="24"/>
        </w:rPr>
        <w:t>МЕДИАКОММУНИКАЦИЙ И РЕКЛАМЫ</w:t>
      </w:r>
    </w:p>
    <w:p w14:paraId="2F22E0F2" w14:textId="77777777" w:rsidR="0009308F" w:rsidRPr="00037ECF" w:rsidRDefault="0009308F" w:rsidP="00A45C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ECF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14:paraId="681C7536" w14:textId="4C01F35C" w:rsidR="0009308F" w:rsidRPr="00AE298E" w:rsidRDefault="0009308F" w:rsidP="008A68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298E">
        <w:rPr>
          <w:rFonts w:ascii="Times New Roman" w:hAnsi="Times New Roman" w:cs="Times New Roman"/>
          <w:b/>
          <w:bCs/>
          <w:sz w:val="24"/>
          <w:szCs w:val="24"/>
        </w:rPr>
        <w:t xml:space="preserve">Уважаемые </w:t>
      </w:r>
      <w:r w:rsidR="00AE298E" w:rsidRPr="00AE298E">
        <w:rPr>
          <w:rFonts w:ascii="Times New Roman" w:hAnsi="Times New Roman" w:cs="Times New Roman"/>
          <w:b/>
          <w:bCs/>
          <w:sz w:val="24"/>
          <w:szCs w:val="24"/>
        </w:rPr>
        <w:t>коллеги</w:t>
      </w:r>
      <w:r w:rsidR="00EA7A65">
        <w:rPr>
          <w:rFonts w:ascii="Times New Roman" w:hAnsi="Times New Roman" w:cs="Times New Roman"/>
          <w:b/>
          <w:bCs/>
          <w:sz w:val="24"/>
          <w:szCs w:val="24"/>
        </w:rPr>
        <w:t>, дорогие друзья</w:t>
      </w:r>
      <w:r w:rsidRPr="00AE298E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26C97588" w14:textId="77777777" w:rsidR="008A68E1" w:rsidRPr="008A68E1" w:rsidRDefault="008A68E1" w:rsidP="008A68E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B049BA1" w14:textId="31FCE39B" w:rsidR="00756E87" w:rsidRDefault="00D16D60" w:rsidP="003510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9308F" w:rsidRPr="00037ECF">
        <w:rPr>
          <w:rFonts w:ascii="Times New Roman" w:hAnsi="Times New Roman" w:cs="Times New Roman"/>
          <w:sz w:val="24"/>
          <w:szCs w:val="24"/>
        </w:rPr>
        <w:t>риглаш</w:t>
      </w:r>
      <w:r>
        <w:rPr>
          <w:rFonts w:ascii="Times New Roman" w:hAnsi="Times New Roman" w:cs="Times New Roman"/>
          <w:sz w:val="24"/>
          <w:szCs w:val="24"/>
        </w:rPr>
        <w:t>аем Вас</w:t>
      </w:r>
      <w:r w:rsidR="0009308F" w:rsidRPr="00037ECF">
        <w:rPr>
          <w:rFonts w:ascii="Times New Roman" w:hAnsi="Times New Roman" w:cs="Times New Roman"/>
          <w:sz w:val="24"/>
          <w:szCs w:val="24"/>
        </w:rPr>
        <w:t xml:space="preserve"> принять участие в работе</w:t>
      </w:r>
      <w:r w:rsidR="00AE298E">
        <w:rPr>
          <w:rFonts w:ascii="Times New Roman" w:hAnsi="Times New Roman" w:cs="Times New Roman"/>
          <w:sz w:val="24"/>
          <w:szCs w:val="24"/>
        </w:rPr>
        <w:t xml:space="preserve"> </w:t>
      </w:r>
      <w:r w:rsidR="00BE7D04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3C4EA6">
        <w:rPr>
          <w:rFonts w:ascii="Times New Roman" w:hAnsi="Times New Roman" w:cs="Times New Roman"/>
          <w:b/>
          <w:bCs/>
          <w:sz w:val="24"/>
          <w:szCs w:val="24"/>
          <w:lang w:val="en-US"/>
        </w:rPr>
        <w:t>X</w:t>
      </w:r>
      <w:r w:rsidR="00BE7D04" w:rsidRPr="00BE7D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308F" w:rsidRPr="00065CB3">
        <w:rPr>
          <w:rFonts w:ascii="Times New Roman" w:hAnsi="Times New Roman" w:cs="Times New Roman"/>
          <w:b/>
          <w:bCs/>
          <w:sz w:val="24"/>
          <w:szCs w:val="24"/>
        </w:rPr>
        <w:t>Международной научно-практической</w:t>
      </w:r>
      <w:r w:rsidR="00AE298E" w:rsidRPr="00065C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308F" w:rsidRPr="00065CB3">
        <w:rPr>
          <w:rFonts w:ascii="Times New Roman" w:hAnsi="Times New Roman" w:cs="Times New Roman"/>
          <w:b/>
          <w:bCs/>
          <w:sz w:val="24"/>
          <w:szCs w:val="24"/>
        </w:rPr>
        <w:t>конференции</w:t>
      </w:r>
      <w:r w:rsidR="00AE298E" w:rsidRPr="00065CB3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AC03C3" w:rsidRPr="00065CB3">
        <w:rPr>
          <w:rFonts w:ascii="Times New Roman" w:hAnsi="Times New Roman" w:cs="Times New Roman"/>
          <w:b/>
          <w:bCs/>
          <w:sz w:val="24"/>
          <w:szCs w:val="24"/>
        </w:rPr>
        <w:t xml:space="preserve">Реклама, </w:t>
      </w:r>
      <w:r w:rsidR="00AC03C3" w:rsidRPr="00065CB3">
        <w:rPr>
          <w:rFonts w:ascii="Times New Roman" w:hAnsi="Times New Roman" w:cs="Times New Roman"/>
          <w:b/>
          <w:bCs/>
          <w:sz w:val="24"/>
          <w:szCs w:val="24"/>
          <w:lang w:val="en-US"/>
        </w:rPr>
        <w:t>PR</w:t>
      </w:r>
      <w:r w:rsidR="00AC03C3" w:rsidRPr="00065CB3">
        <w:rPr>
          <w:rFonts w:ascii="Times New Roman" w:hAnsi="Times New Roman" w:cs="Times New Roman"/>
          <w:b/>
          <w:bCs/>
          <w:sz w:val="24"/>
          <w:szCs w:val="24"/>
        </w:rPr>
        <w:t xml:space="preserve"> и медиа: современное состояние и перспективы развития</w:t>
      </w:r>
      <w:r w:rsidR="00AE298E" w:rsidRPr="00065CB3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AE298E" w:rsidRPr="00AE298E">
        <w:rPr>
          <w:rFonts w:ascii="Times New Roman" w:hAnsi="Times New Roman" w:cs="Times New Roman"/>
          <w:bCs/>
          <w:sz w:val="24"/>
          <w:szCs w:val="24"/>
        </w:rPr>
        <w:t>, которая состоится</w:t>
      </w:r>
      <w:r w:rsidR="00AE29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EA6">
        <w:rPr>
          <w:rFonts w:ascii="Times New Roman" w:hAnsi="Times New Roman" w:cs="Times New Roman"/>
          <w:b/>
          <w:sz w:val="24"/>
          <w:szCs w:val="24"/>
        </w:rPr>
        <w:t>2</w:t>
      </w:r>
      <w:r w:rsidR="002C56D7">
        <w:rPr>
          <w:rFonts w:ascii="Times New Roman" w:hAnsi="Times New Roman" w:cs="Times New Roman"/>
          <w:b/>
          <w:sz w:val="24"/>
          <w:szCs w:val="24"/>
        </w:rPr>
        <w:t>6</w:t>
      </w:r>
      <w:r w:rsidR="00BA3AA0" w:rsidRPr="00BA3AA0">
        <w:rPr>
          <w:rFonts w:ascii="Times New Roman" w:hAnsi="Times New Roman" w:cs="Times New Roman"/>
          <w:b/>
          <w:sz w:val="24"/>
          <w:szCs w:val="24"/>
        </w:rPr>
        <w:t>-</w:t>
      </w:r>
      <w:r w:rsidR="003C4EA6">
        <w:rPr>
          <w:rFonts w:ascii="Times New Roman" w:hAnsi="Times New Roman" w:cs="Times New Roman"/>
          <w:b/>
          <w:sz w:val="24"/>
          <w:szCs w:val="24"/>
        </w:rPr>
        <w:t>2</w:t>
      </w:r>
      <w:r w:rsidR="002C56D7">
        <w:rPr>
          <w:rFonts w:ascii="Times New Roman" w:hAnsi="Times New Roman" w:cs="Times New Roman"/>
          <w:b/>
          <w:sz w:val="24"/>
          <w:szCs w:val="24"/>
        </w:rPr>
        <w:t>7</w:t>
      </w:r>
      <w:r w:rsidR="00AE298E" w:rsidRPr="00037E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03C3">
        <w:rPr>
          <w:rFonts w:ascii="Times New Roman" w:hAnsi="Times New Roman" w:cs="Times New Roman"/>
          <w:b/>
          <w:sz w:val="24"/>
          <w:szCs w:val="24"/>
        </w:rPr>
        <w:t>марта</w:t>
      </w:r>
      <w:r w:rsidR="00AE298E" w:rsidRPr="00037EC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4EA6">
        <w:rPr>
          <w:rFonts w:ascii="Times New Roman" w:hAnsi="Times New Roman" w:cs="Times New Roman"/>
          <w:b/>
          <w:sz w:val="24"/>
          <w:szCs w:val="24"/>
        </w:rPr>
        <w:t>6</w:t>
      </w:r>
      <w:r w:rsidR="00AE298E" w:rsidRPr="00037ECF">
        <w:rPr>
          <w:rFonts w:ascii="Times New Roman" w:hAnsi="Times New Roman" w:cs="Times New Roman"/>
          <w:sz w:val="24"/>
          <w:szCs w:val="24"/>
        </w:rPr>
        <w:t xml:space="preserve"> г</w:t>
      </w:r>
      <w:r w:rsidR="00AE298E">
        <w:rPr>
          <w:rFonts w:ascii="Times New Roman" w:hAnsi="Times New Roman" w:cs="Times New Roman"/>
          <w:sz w:val="24"/>
          <w:szCs w:val="24"/>
        </w:rPr>
        <w:t>ода</w:t>
      </w:r>
      <w:r w:rsidR="003510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E22" w:rsidRPr="00037ECF">
        <w:rPr>
          <w:rFonts w:ascii="Times New Roman" w:hAnsi="Times New Roman" w:cs="Times New Roman"/>
          <w:sz w:val="24"/>
          <w:szCs w:val="24"/>
        </w:rPr>
        <w:t>по адресу: Россия, 190103, Санкт-Петербург,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</w:t>
      </w:r>
      <w:r w:rsidR="00772E22" w:rsidRPr="00037ECF">
        <w:rPr>
          <w:rFonts w:ascii="Times New Roman" w:hAnsi="Times New Roman" w:cs="Times New Roman"/>
          <w:sz w:val="24"/>
          <w:szCs w:val="24"/>
        </w:rPr>
        <w:t>Лермонтовский пр., д. 44, лит. А</w:t>
      </w:r>
      <w:r w:rsidR="005856AA">
        <w:rPr>
          <w:rFonts w:ascii="Times New Roman" w:hAnsi="Times New Roman" w:cs="Times New Roman"/>
          <w:sz w:val="24"/>
          <w:szCs w:val="24"/>
        </w:rPr>
        <w:t>.</w:t>
      </w:r>
      <w:r w:rsidR="003510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CB5DDA" w14:textId="7A26DF5F" w:rsidR="007839F4" w:rsidRDefault="00772E22" w:rsidP="003510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ECF">
        <w:rPr>
          <w:rFonts w:ascii="Times New Roman" w:hAnsi="Times New Roman" w:cs="Times New Roman"/>
          <w:sz w:val="24"/>
          <w:szCs w:val="24"/>
        </w:rPr>
        <w:t xml:space="preserve">Начало конференции в </w:t>
      </w:r>
      <w:r w:rsidRPr="00F12159">
        <w:rPr>
          <w:rFonts w:ascii="Times New Roman" w:hAnsi="Times New Roman" w:cs="Times New Roman"/>
          <w:b/>
          <w:sz w:val="24"/>
          <w:szCs w:val="24"/>
        </w:rPr>
        <w:t>1</w:t>
      </w:r>
      <w:r w:rsidR="00703390">
        <w:rPr>
          <w:rFonts w:ascii="Times New Roman" w:hAnsi="Times New Roman" w:cs="Times New Roman"/>
          <w:b/>
          <w:sz w:val="24"/>
          <w:szCs w:val="24"/>
        </w:rPr>
        <w:t>1</w:t>
      </w:r>
      <w:r w:rsidRPr="00F12159">
        <w:rPr>
          <w:rFonts w:ascii="Times New Roman" w:hAnsi="Times New Roman" w:cs="Times New Roman"/>
          <w:b/>
          <w:sz w:val="24"/>
          <w:szCs w:val="24"/>
        </w:rPr>
        <w:t>.00</w:t>
      </w:r>
      <w:r w:rsidRPr="00037ECF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EA7A65">
        <w:rPr>
          <w:rFonts w:ascii="Times New Roman" w:hAnsi="Times New Roman" w:cs="Times New Roman"/>
          <w:b/>
          <w:sz w:val="24"/>
          <w:szCs w:val="24"/>
        </w:rPr>
        <w:t>1</w:t>
      </w:r>
      <w:r w:rsidR="00703390">
        <w:rPr>
          <w:rFonts w:ascii="Times New Roman" w:hAnsi="Times New Roman" w:cs="Times New Roman"/>
          <w:b/>
          <w:sz w:val="24"/>
          <w:szCs w:val="24"/>
        </w:rPr>
        <w:t>0</w:t>
      </w:r>
      <w:r w:rsidRPr="00F12159">
        <w:rPr>
          <w:rFonts w:ascii="Times New Roman" w:hAnsi="Times New Roman" w:cs="Times New Roman"/>
          <w:b/>
          <w:sz w:val="24"/>
          <w:szCs w:val="24"/>
        </w:rPr>
        <w:t>.</w:t>
      </w:r>
      <w:r w:rsidR="00703390">
        <w:rPr>
          <w:rFonts w:ascii="Times New Roman" w:hAnsi="Times New Roman" w:cs="Times New Roman"/>
          <w:b/>
          <w:sz w:val="24"/>
          <w:szCs w:val="24"/>
        </w:rPr>
        <w:t>0</w:t>
      </w:r>
      <w:r w:rsidR="00E64FDC" w:rsidRPr="00F12159">
        <w:rPr>
          <w:rFonts w:ascii="Times New Roman" w:hAnsi="Times New Roman" w:cs="Times New Roman"/>
          <w:b/>
          <w:sz w:val="24"/>
          <w:szCs w:val="24"/>
        </w:rPr>
        <w:t>0</w:t>
      </w:r>
      <w:r w:rsidR="00435FAE">
        <w:rPr>
          <w:rFonts w:ascii="Times New Roman" w:hAnsi="Times New Roman" w:cs="Times New Roman"/>
          <w:b/>
          <w:sz w:val="24"/>
          <w:szCs w:val="24"/>
        </w:rPr>
        <w:t>.</w:t>
      </w:r>
    </w:p>
    <w:p w14:paraId="27DC45B8" w14:textId="77777777" w:rsidR="008A68E1" w:rsidRPr="008A68E1" w:rsidRDefault="008A68E1" w:rsidP="00F1215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08C474F" w14:textId="7A1E591B" w:rsidR="009B129B" w:rsidRPr="00351044" w:rsidRDefault="00E64FDC" w:rsidP="009B12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68E1">
        <w:rPr>
          <w:rFonts w:ascii="Times New Roman" w:hAnsi="Times New Roman" w:cs="Times New Roman"/>
          <w:b/>
          <w:sz w:val="24"/>
          <w:szCs w:val="24"/>
        </w:rPr>
        <w:t>Цель конференции</w:t>
      </w:r>
      <w:r w:rsidRPr="00037ECF">
        <w:rPr>
          <w:rFonts w:ascii="Times New Roman" w:hAnsi="Times New Roman" w:cs="Times New Roman"/>
          <w:sz w:val="24"/>
          <w:szCs w:val="24"/>
        </w:rPr>
        <w:t xml:space="preserve">: </w:t>
      </w:r>
      <w:r w:rsidR="00AC03C3" w:rsidRPr="00AC03C3">
        <w:rPr>
          <w:rFonts w:ascii="Times New Roman" w:hAnsi="Times New Roman" w:cs="Times New Roman"/>
          <w:sz w:val="24"/>
          <w:szCs w:val="24"/>
        </w:rPr>
        <w:t xml:space="preserve">обсуждение широкого спектра </w:t>
      </w:r>
      <w:r w:rsidR="00AC03C3">
        <w:rPr>
          <w:rFonts w:ascii="Times New Roman" w:hAnsi="Times New Roman" w:cs="Times New Roman"/>
          <w:sz w:val="24"/>
          <w:szCs w:val="24"/>
        </w:rPr>
        <w:t>акт</w:t>
      </w:r>
      <w:r w:rsidR="00FB0222">
        <w:rPr>
          <w:rFonts w:ascii="Times New Roman" w:hAnsi="Times New Roman" w:cs="Times New Roman"/>
          <w:sz w:val="24"/>
          <w:szCs w:val="24"/>
        </w:rPr>
        <w:t>у</w:t>
      </w:r>
      <w:r w:rsidR="00AC03C3">
        <w:rPr>
          <w:rFonts w:ascii="Times New Roman" w:hAnsi="Times New Roman" w:cs="Times New Roman"/>
          <w:sz w:val="24"/>
          <w:szCs w:val="24"/>
        </w:rPr>
        <w:t xml:space="preserve">альных </w:t>
      </w:r>
      <w:r w:rsidR="00AC03C3" w:rsidRPr="00AC03C3">
        <w:rPr>
          <w:rFonts w:ascii="Times New Roman" w:hAnsi="Times New Roman" w:cs="Times New Roman"/>
          <w:sz w:val="24"/>
          <w:szCs w:val="24"/>
        </w:rPr>
        <w:t>теоретических и практических вопросов и тем, касающихся различных аспектов рекламы, PR и медиа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64BEFC4D" w14:textId="794D4DFA" w:rsidR="009B129B" w:rsidRDefault="009B129B" w:rsidP="009B1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9B">
        <w:rPr>
          <w:rFonts w:ascii="Times New Roman" w:hAnsi="Times New Roman" w:cs="Times New Roman"/>
          <w:b/>
          <w:bCs/>
          <w:sz w:val="24"/>
          <w:szCs w:val="24"/>
        </w:rPr>
        <w:t>Рабочие языки конференции</w:t>
      </w:r>
      <w:r>
        <w:rPr>
          <w:rFonts w:ascii="Times New Roman" w:hAnsi="Times New Roman" w:cs="Times New Roman"/>
          <w:sz w:val="24"/>
          <w:szCs w:val="24"/>
        </w:rPr>
        <w:t>: русский, английский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56CBD732" w14:textId="25B562B0" w:rsidR="00776BFF" w:rsidRDefault="001606A8" w:rsidP="009B1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6A8">
        <w:rPr>
          <w:rFonts w:ascii="Times New Roman" w:hAnsi="Times New Roman" w:cs="Times New Roman"/>
          <w:b/>
          <w:bCs/>
          <w:sz w:val="24"/>
          <w:szCs w:val="24"/>
        </w:rPr>
        <w:t>Формат участия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9B129B" w:rsidRPr="009B129B">
        <w:t xml:space="preserve"> </w:t>
      </w:r>
      <w:r w:rsidR="009B129B" w:rsidRPr="009B129B">
        <w:rPr>
          <w:rFonts w:ascii="Times New Roman" w:hAnsi="Times New Roman" w:cs="Times New Roman"/>
          <w:sz w:val="24"/>
          <w:szCs w:val="24"/>
        </w:rPr>
        <w:t>очн</w:t>
      </w:r>
      <w:r w:rsidR="009B129B">
        <w:rPr>
          <w:rFonts w:ascii="Times New Roman" w:hAnsi="Times New Roman" w:cs="Times New Roman"/>
          <w:sz w:val="24"/>
          <w:szCs w:val="24"/>
        </w:rPr>
        <w:t>ый</w:t>
      </w:r>
      <w:r w:rsidR="009B129B" w:rsidRPr="009B129B">
        <w:rPr>
          <w:rFonts w:ascii="Times New Roman" w:hAnsi="Times New Roman" w:cs="Times New Roman"/>
          <w:sz w:val="24"/>
          <w:szCs w:val="24"/>
        </w:rPr>
        <w:t xml:space="preserve"> (выступление с докладом и в качестве слушателя без доклада), очно-заочн</w:t>
      </w:r>
      <w:r w:rsidR="009B129B">
        <w:rPr>
          <w:rFonts w:ascii="Times New Roman" w:hAnsi="Times New Roman" w:cs="Times New Roman"/>
          <w:sz w:val="24"/>
          <w:szCs w:val="24"/>
        </w:rPr>
        <w:t>ый</w:t>
      </w:r>
      <w:r w:rsidR="009B129B" w:rsidRPr="009B129B">
        <w:rPr>
          <w:rFonts w:ascii="Times New Roman" w:hAnsi="Times New Roman" w:cs="Times New Roman"/>
          <w:sz w:val="24"/>
          <w:szCs w:val="24"/>
        </w:rPr>
        <w:t xml:space="preserve"> (выступление с докладом с помощью интернет-трансляции), заочн</w:t>
      </w:r>
      <w:r w:rsidR="009B129B">
        <w:rPr>
          <w:rFonts w:ascii="Times New Roman" w:hAnsi="Times New Roman" w:cs="Times New Roman"/>
          <w:sz w:val="24"/>
          <w:szCs w:val="24"/>
        </w:rPr>
        <w:t>ый</w:t>
      </w:r>
      <w:r w:rsidR="009B129B" w:rsidRPr="009B129B">
        <w:rPr>
          <w:rFonts w:ascii="Times New Roman" w:hAnsi="Times New Roman" w:cs="Times New Roman"/>
          <w:sz w:val="24"/>
          <w:szCs w:val="24"/>
        </w:rPr>
        <w:t xml:space="preserve"> (публикация в сборнике)</w:t>
      </w:r>
      <w:r w:rsidR="009B129B" w:rsidRPr="00037ECF">
        <w:rPr>
          <w:rFonts w:ascii="Times New Roman" w:hAnsi="Times New Roman" w:cs="Times New Roman"/>
          <w:sz w:val="24"/>
          <w:szCs w:val="24"/>
        </w:rPr>
        <w:t xml:space="preserve">. </w:t>
      </w:r>
      <w:r w:rsidR="009B129B">
        <w:rPr>
          <w:rFonts w:ascii="Times New Roman" w:hAnsi="Times New Roman" w:cs="Times New Roman"/>
          <w:sz w:val="24"/>
          <w:szCs w:val="24"/>
        </w:rPr>
        <w:t>В заявке необходимо указать формат участия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486B6F4C" w14:textId="38F32446" w:rsidR="00037ECF" w:rsidRPr="008A68E1" w:rsidRDefault="00037ECF" w:rsidP="00F121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998D13" w14:textId="4FCD7436" w:rsidR="00F12159" w:rsidRPr="00351044" w:rsidRDefault="00D37E63" w:rsidP="005856A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1044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776BFF">
        <w:rPr>
          <w:rFonts w:ascii="Times New Roman" w:hAnsi="Times New Roman" w:cs="Times New Roman"/>
          <w:b/>
          <w:bCs/>
          <w:sz w:val="24"/>
          <w:szCs w:val="24"/>
        </w:rPr>
        <w:t>аправления работы конференции</w:t>
      </w:r>
    </w:p>
    <w:p w14:paraId="799B08B3" w14:textId="77777777" w:rsidR="00FE5280" w:rsidRPr="00FE5280" w:rsidRDefault="00FE5280" w:rsidP="00FE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80">
        <w:rPr>
          <w:rFonts w:ascii="Times New Roman" w:hAnsi="Times New Roman" w:cs="Times New Roman"/>
          <w:sz w:val="24"/>
          <w:szCs w:val="24"/>
        </w:rPr>
        <w:t>1. Особенности современного медиарынка и его текущие изменения.</w:t>
      </w:r>
    </w:p>
    <w:p w14:paraId="4BA9A93F" w14:textId="38A5A72A" w:rsidR="00FE5280" w:rsidRPr="00FE5280" w:rsidRDefault="00FE5280" w:rsidP="00FE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80">
        <w:rPr>
          <w:rFonts w:ascii="Times New Roman" w:hAnsi="Times New Roman" w:cs="Times New Roman"/>
          <w:sz w:val="24"/>
          <w:szCs w:val="24"/>
        </w:rPr>
        <w:t xml:space="preserve">2. Особенности рекламы и </w:t>
      </w:r>
      <w:r w:rsidR="00654E17">
        <w:rPr>
          <w:rFonts w:ascii="Times New Roman" w:hAnsi="Times New Roman" w:cs="Times New Roman"/>
          <w:sz w:val="24"/>
          <w:szCs w:val="24"/>
        </w:rPr>
        <w:t>связей с общественностью</w:t>
      </w:r>
      <w:r w:rsidRPr="00FE5280">
        <w:rPr>
          <w:rFonts w:ascii="Times New Roman" w:hAnsi="Times New Roman" w:cs="Times New Roman"/>
          <w:sz w:val="24"/>
          <w:szCs w:val="24"/>
        </w:rPr>
        <w:t xml:space="preserve"> в отраслях и сферах деятельности: российский и зарубежный опыт.</w:t>
      </w:r>
    </w:p>
    <w:p w14:paraId="46CEB738" w14:textId="77777777" w:rsidR="00FE5280" w:rsidRPr="00FE5280" w:rsidRDefault="00FE5280" w:rsidP="00FE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80">
        <w:rPr>
          <w:rFonts w:ascii="Times New Roman" w:hAnsi="Times New Roman" w:cs="Times New Roman"/>
          <w:sz w:val="24"/>
          <w:szCs w:val="24"/>
        </w:rPr>
        <w:t>3. Журналистика, реклама и PR: история и современность. </w:t>
      </w:r>
    </w:p>
    <w:p w14:paraId="0357B750" w14:textId="35D1243C" w:rsidR="00FE5280" w:rsidRPr="00FE5280" w:rsidRDefault="00FE5280" w:rsidP="00FE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80">
        <w:rPr>
          <w:rFonts w:ascii="Times New Roman" w:hAnsi="Times New Roman" w:cs="Times New Roman"/>
          <w:sz w:val="24"/>
          <w:szCs w:val="24"/>
        </w:rPr>
        <w:t>4. Современные стратегии, сервисы и технологии, используемые в медиабизнесе</w:t>
      </w:r>
      <w:r w:rsidR="00703390">
        <w:rPr>
          <w:rFonts w:ascii="Times New Roman" w:hAnsi="Times New Roman" w:cs="Times New Roman"/>
          <w:sz w:val="24"/>
          <w:szCs w:val="24"/>
        </w:rPr>
        <w:t xml:space="preserve"> и издательской деятельности</w:t>
      </w:r>
      <w:r w:rsidRPr="00FE5280">
        <w:rPr>
          <w:rFonts w:ascii="Times New Roman" w:hAnsi="Times New Roman" w:cs="Times New Roman"/>
          <w:sz w:val="24"/>
          <w:szCs w:val="24"/>
        </w:rPr>
        <w:t>: российская и зарубежная практика.</w:t>
      </w:r>
    </w:p>
    <w:p w14:paraId="572034FA" w14:textId="77777777" w:rsidR="00FE5280" w:rsidRPr="00FE5280" w:rsidRDefault="00FE5280" w:rsidP="00FE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80">
        <w:rPr>
          <w:rFonts w:ascii="Times New Roman" w:hAnsi="Times New Roman" w:cs="Times New Roman"/>
          <w:sz w:val="24"/>
          <w:szCs w:val="24"/>
        </w:rPr>
        <w:t>5. Вызовы новой экономической и социальной реальности и долгосрочные тренды развития медиа.</w:t>
      </w:r>
    </w:p>
    <w:p w14:paraId="099D4E83" w14:textId="77777777" w:rsidR="00FE5280" w:rsidRPr="00FE5280" w:rsidRDefault="00FE5280" w:rsidP="00FE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80">
        <w:rPr>
          <w:rFonts w:ascii="Times New Roman" w:hAnsi="Times New Roman" w:cs="Times New Roman"/>
          <w:sz w:val="24"/>
          <w:szCs w:val="24"/>
        </w:rPr>
        <w:t xml:space="preserve">6. Проблемы медиаобразования, </w:t>
      </w:r>
      <w:proofErr w:type="spellStart"/>
      <w:r w:rsidRPr="00FE5280">
        <w:rPr>
          <w:rFonts w:ascii="Times New Roman" w:hAnsi="Times New Roman" w:cs="Times New Roman"/>
          <w:sz w:val="24"/>
          <w:szCs w:val="24"/>
        </w:rPr>
        <w:t>медиаграмотности</w:t>
      </w:r>
      <w:proofErr w:type="spellEnd"/>
      <w:r w:rsidRPr="00FE52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280">
        <w:rPr>
          <w:rFonts w:ascii="Times New Roman" w:hAnsi="Times New Roman" w:cs="Times New Roman"/>
          <w:sz w:val="24"/>
          <w:szCs w:val="24"/>
        </w:rPr>
        <w:t>медиакультуры</w:t>
      </w:r>
      <w:proofErr w:type="spellEnd"/>
      <w:r w:rsidRPr="00FE528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E5280">
        <w:rPr>
          <w:rFonts w:ascii="Times New Roman" w:hAnsi="Times New Roman" w:cs="Times New Roman"/>
          <w:sz w:val="24"/>
          <w:szCs w:val="24"/>
        </w:rPr>
        <w:t>медиакомпетентности</w:t>
      </w:r>
      <w:proofErr w:type="spellEnd"/>
      <w:r w:rsidRPr="00FE5280">
        <w:rPr>
          <w:rFonts w:ascii="Times New Roman" w:hAnsi="Times New Roman" w:cs="Times New Roman"/>
          <w:sz w:val="24"/>
          <w:szCs w:val="24"/>
        </w:rPr>
        <w:t xml:space="preserve"> в контексте проблем становления современного информационного общества.</w:t>
      </w:r>
    </w:p>
    <w:p w14:paraId="72D9BC72" w14:textId="77777777" w:rsidR="00FE5280" w:rsidRPr="00FE5280" w:rsidRDefault="00FE5280" w:rsidP="00FE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80">
        <w:rPr>
          <w:rFonts w:ascii="Times New Roman" w:hAnsi="Times New Roman" w:cs="Times New Roman"/>
          <w:sz w:val="24"/>
          <w:szCs w:val="24"/>
        </w:rPr>
        <w:t>7. Культура коммуникации в условиях цифровой и социокультурной глобализации.</w:t>
      </w:r>
    </w:p>
    <w:p w14:paraId="261F5ED9" w14:textId="77777777" w:rsidR="00FE5280" w:rsidRPr="00FE5280" w:rsidRDefault="00FE5280" w:rsidP="00FE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80">
        <w:rPr>
          <w:rFonts w:ascii="Times New Roman" w:hAnsi="Times New Roman" w:cs="Times New Roman"/>
          <w:sz w:val="24"/>
          <w:szCs w:val="24"/>
        </w:rPr>
        <w:t>8. Медиа и информационное поле: создание информационного контента в современном мире: проблемы, тренды, решения.</w:t>
      </w:r>
    </w:p>
    <w:p w14:paraId="3ADDA2E2" w14:textId="18A26534" w:rsidR="00351044" w:rsidRDefault="00351044" w:rsidP="00F12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044">
        <w:rPr>
          <w:rFonts w:ascii="Times New Roman" w:hAnsi="Times New Roman" w:cs="Times New Roman"/>
          <w:b/>
          <w:bCs/>
          <w:sz w:val="24"/>
          <w:szCs w:val="24"/>
        </w:rPr>
        <w:t>К участию в конференции приглашаются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C03C3" w:rsidRPr="00AC03C3">
        <w:rPr>
          <w:rFonts w:ascii="Times New Roman" w:hAnsi="Times New Roman" w:cs="Times New Roman"/>
          <w:sz w:val="24"/>
          <w:szCs w:val="24"/>
        </w:rPr>
        <w:t>студенты, аспиранты, преподаватели, российские и зарубежные ученые и специалисты в сфере рекламы, PR и медиа</w:t>
      </w:r>
      <w:r w:rsidR="00FB0222">
        <w:rPr>
          <w:rFonts w:ascii="Times New Roman" w:hAnsi="Times New Roman" w:cs="Times New Roman"/>
          <w:sz w:val="24"/>
          <w:szCs w:val="24"/>
        </w:rPr>
        <w:t>.</w:t>
      </w:r>
    </w:p>
    <w:p w14:paraId="5F77ADD9" w14:textId="3A97BEF2" w:rsidR="00776BFF" w:rsidRPr="00776BFF" w:rsidRDefault="00776BFF" w:rsidP="00776B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6BFF">
        <w:rPr>
          <w:rFonts w:ascii="Times New Roman" w:hAnsi="Times New Roman" w:cs="Times New Roman"/>
          <w:b/>
          <w:bCs/>
          <w:sz w:val="24"/>
          <w:szCs w:val="24"/>
        </w:rPr>
        <w:t>Формы участия:</w:t>
      </w:r>
    </w:p>
    <w:p w14:paraId="4A208E54" w14:textId="77777777" w:rsidR="00A82EF6" w:rsidRPr="00476EFC" w:rsidRDefault="00776BFF" w:rsidP="00476EFC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FC">
        <w:rPr>
          <w:rFonts w:ascii="Times New Roman" w:hAnsi="Times New Roman" w:cs="Times New Roman"/>
          <w:sz w:val="24"/>
          <w:szCs w:val="24"/>
        </w:rPr>
        <w:t>Участие в качестве слушателя</w:t>
      </w:r>
    </w:p>
    <w:p w14:paraId="05F0D617" w14:textId="77777777" w:rsidR="00A82EF6" w:rsidRPr="00476EFC" w:rsidRDefault="00776BFF" w:rsidP="00476EFC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FC">
        <w:rPr>
          <w:rFonts w:ascii="Times New Roman" w:hAnsi="Times New Roman" w:cs="Times New Roman"/>
          <w:sz w:val="24"/>
          <w:szCs w:val="24"/>
        </w:rPr>
        <w:t>Участие в качестве докладчика</w:t>
      </w:r>
    </w:p>
    <w:p w14:paraId="0034228F" w14:textId="1FAD409D" w:rsidR="00776BFF" w:rsidRDefault="00776BFF" w:rsidP="00476EFC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FC">
        <w:rPr>
          <w:rFonts w:ascii="Times New Roman" w:hAnsi="Times New Roman" w:cs="Times New Roman"/>
          <w:sz w:val="24"/>
          <w:szCs w:val="24"/>
        </w:rPr>
        <w:t>Публикация в сборнике</w:t>
      </w:r>
      <w:r w:rsidR="002C56D7">
        <w:rPr>
          <w:rFonts w:ascii="Times New Roman" w:hAnsi="Times New Roman" w:cs="Times New Roman"/>
          <w:sz w:val="24"/>
          <w:szCs w:val="24"/>
        </w:rPr>
        <w:t>.</w:t>
      </w:r>
    </w:p>
    <w:p w14:paraId="54947B2F" w14:textId="77777777" w:rsidR="002C56D7" w:rsidRPr="00476EFC" w:rsidRDefault="002C56D7" w:rsidP="002C56D7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EE041" w14:textId="73A0B4F3" w:rsidR="00D37E63" w:rsidRPr="00351044" w:rsidRDefault="00776BFF" w:rsidP="00F121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 предоставления материалов участниками</w:t>
      </w:r>
    </w:p>
    <w:p w14:paraId="78ADE22B" w14:textId="77777777" w:rsidR="008A68E1" w:rsidRPr="008A68E1" w:rsidRDefault="008A68E1" w:rsidP="00F1215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F88E764" w14:textId="35AC57DB" w:rsidR="00CC2EC9" w:rsidRPr="009B129B" w:rsidRDefault="005856AA" w:rsidP="009B1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публикаций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и заявки</w:t>
      </w:r>
      <w:r w:rsidR="009B129B">
        <w:rPr>
          <w:rFonts w:ascii="Times New Roman" w:hAnsi="Times New Roman" w:cs="Times New Roman"/>
          <w:sz w:val="24"/>
          <w:szCs w:val="24"/>
        </w:rPr>
        <w:t xml:space="preserve"> (далее – материалы)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при</w:t>
      </w:r>
      <w:r w:rsidR="00776BFF">
        <w:rPr>
          <w:rFonts w:ascii="Times New Roman" w:hAnsi="Times New Roman" w:cs="Times New Roman"/>
          <w:sz w:val="24"/>
          <w:szCs w:val="24"/>
        </w:rPr>
        <w:t>нимаются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</w:t>
      </w:r>
      <w:r w:rsidR="00D37E63" w:rsidRPr="00037ECF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3C4EA6">
        <w:rPr>
          <w:rFonts w:ascii="Times New Roman" w:hAnsi="Times New Roman" w:cs="Times New Roman"/>
          <w:b/>
          <w:sz w:val="24"/>
          <w:szCs w:val="24"/>
        </w:rPr>
        <w:t>2</w:t>
      </w:r>
      <w:r w:rsidR="00BA3AA0" w:rsidRPr="00BA3AA0">
        <w:rPr>
          <w:rFonts w:ascii="Times New Roman" w:hAnsi="Times New Roman" w:cs="Times New Roman"/>
          <w:b/>
          <w:sz w:val="24"/>
          <w:szCs w:val="24"/>
        </w:rPr>
        <w:t>0</w:t>
      </w:r>
      <w:r w:rsidR="00D37E63" w:rsidRPr="00037E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5CB3">
        <w:rPr>
          <w:rFonts w:ascii="Times New Roman" w:hAnsi="Times New Roman" w:cs="Times New Roman"/>
          <w:b/>
          <w:sz w:val="24"/>
          <w:szCs w:val="24"/>
        </w:rPr>
        <w:t>марта</w:t>
      </w:r>
      <w:r w:rsidR="00D37E63" w:rsidRPr="00037EC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4EA6">
        <w:rPr>
          <w:rFonts w:ascii="Times New Roman" w:hAnsi="Times New Roman" w:cs="Times New Roman"/>
          <w:b/>
          <w:sz w:val="24"/>
          <w:szCs w:val="24"/>
        </w:rPr>
        <w:t>6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г.</w:t>
      </w:r>
      <w:r w:rsidR="00BA3AA0" w:rsidRPr="00BA3AA0">
        <w:rPr>
          <w:rFonts w:ascii="Times New Roman" w:hAnsi="Times New Roman" w:cs="Times New Roman"/>
          <w:sz w:val="24"/>
          <w:szCs w:val="24"/>
        </w:rPr>
        <w:t xml:space="preserve"> </w:t>
      </w:r>
      <w:r w:rsidR="00E3379B">
        <w:rPr>
          <w:rFonts w:ascii="Times New Roman" w:hAnsi="Times New Roman" w:cs="Times New Roman"/>
          <w:sz w:val="24"/>
          <w:szCs w:val="24"/>
        </w:rPr>
        <w:t>в</w:t>
      </w:r>
      <w:r w:rsidR="00BA3AA0">
        <w:rPr>
          <w:rFonts w:ascii="Times New Roman" w:hAnsi="Times New Roman" w:cs="Times New Roman"/>
          <w:sz w:val="24"/>
          <w:szCs w:val="24"/>
        </w:rPr>
        <w:t>ключительно,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на электронный адрес: </w:t>
      </w:r>
      <w:hyperlink r:id="rId7" w:history="1">
        <w:r w:rsidR="00BE7D04" w:rsidRPr="00C6592E">
          <w:rPr>
            <w:rStyle w:val="a3"/>
            <w:rFonts w:ascii="Times New Roman" w:hAnsi="Times New Roman" w:cs="Times New Roman"/>
            <w:sz w:val="24"/>
            <w:szCs w:val="24"/>
          </w:rPr>
          <w:t>mariamsuma.spb@gmail.com</w:t>
        </w:r>
      </w:hyperlink>
    </w:p>
    <w:p w14:paraId="3221A25F" w14:textId="3D57B49A" w:rsidR="002B1726" w:rsidRDefault="001239A6" w:rsidP="001239A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203">
        <w:rPr>
          <w:rFonts w:ascii="Times New Roman" w:hAnsi="Times New Roman" w:cs="Times New Roman"/>
          <w:sz w:val="24"/>
          <w:szCs w:val="24"/>
        </w:rPr>
        <w:t xml:space="preserve">По итогам конференции </w:t>
      </w:r>
      <w:r w:rsidR="00435FAE">
        <w:rPr>
          <w:rFonts w:ascii="Times New Roman" w:hAnsi="Times New Roman" w:cs="Times New Roman"/>
          <w:sz w:val="24"/>
          <w:szCs w:val="24"/>
        </w:rPr>
        <w:t>выпускается</w:t>
      </w:r>
      <w:r w:rsidRPr="00B81203">
        <w:rPr>
          <w:rFonts w:ascii="Times New Roman" w:hAnsi="Times New Roman" w:cs="Times New Roman"/>
          <w:sz w:val="24"/>
          <w:szCs w:val="24"/>
        </w:rPr>
        <w:t xml:space="preserve"> электронный сборник</w:t>
      </w:r>
      <w:r>
        <w:rPr>
          <w:rFonts w:ascii="Times New Roman" w:hAnsi="Times New Roman" w:cs="Times New Roman"/>
          <w:sz w:val="24"/>
          <w:szCs w:val="24"/>
        </w:rPr>
        <w:t xml:space="preserve"> с публикациями участников</w:t>
      </w:r>
      <w:r w:rsidR="00435FAE">
        <w:rPr>
          <w:rFonts w:ascii="Times New Roman" w:hAnsi="Times New Roman" w:cs="Times New Roman"/>
          <w:sz w:val="24"/>
          <w:szCs w:val="24"/>
        </w:rPr>
        <w:t xml:space="preserve">, который будет размещен в </w:t>
      </w:r>
      <w:proofErr w:type="spellStart"/>
      <w:r w:rsidR="00435FAE">
        <w:rPr>
          <w:rFonts w:ascii="Times New Roman" w:hAnsi="Times New Roman" w:cs="Times New Roman"/>
          <w:sz w:val="24"/>
          <w:szCs w:val="24"/>
        </w:rPr>
        <w:t>наукометрической</w:t>
      </w:r>
      <w:proofErr w:type="spellEnd"/>
      <w:r w:rsidR="00435FAE">
        <w:rPr>
          <w:rFonts w:ascii="Times New Roman" w:hAnsi="Times New Roman" w:cs="Times New Roman"/>
          <w:sz w:val="24"/>
          <w:szCs w:val="24"/>
        </w:rPr>
        <w:t xml:space="preserve"> базе</w:t>
      </w:r>
      <w:r w:rsidRPr="00B81203">
        <w:rPr>
          <w:rFonts w:ascii="Times New Roman" w:hAnsi="Times New Roman" w:cs="Times New Roman"/>
          <w:sz w:val="24"/>
          <w:szCs w:val="24"/>
        </w:rPr>
        <w:t xml:space="preserve"> РИНЦ</w:t>
      </w:r>
      <w:r w:rsidR="002B1726" w:rsidRPr="002B17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FAE" w:rsidRPr="00435FAE">
        <w:rPr>
          <w:rFonts w:ascii="Times New Roman" w:hAnsi="Times New Roman" w:cs="Times New Roman"/>
          <w:sz w:val="24"/>
          <w:szCs w:val="24"/>
        </w:rPr>
        <w:t>Сборнику присваиваются библиотечные индексы УДК, ББК, международный стандартный номер (ISBN).</w:t>
      </w:r>
    </w:p>
    <w:p w14:paraId="4F5EF572" w14:textId="33B08342" w:rsidR="002B1726" w:rsidRDefault="009B129B" w:rsidP="001606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9B">
        <w:rPr>
          <w:rFonts w:ascii="Times New Roman" w:hAnsi="Times New Roman" w:cs="Times New Roman"/>
          <w:sz w:val="24"/>
          <w:szCs w:val="24"/>
        </w:rPr>
        <w:t xml:space="preserve">Организационный сбор за </w:t>
      </w:r>
      <w:r w:rsidR="00741EDD">
        <w:rPr>
          <w:rFonts w:ascii="Times New Roman" w:hAnsi="Times New Roman" w:cs="Times New Roman"/>
          <w:sz w:val="24"/>
          <w:szCs w:val="24"/>
        </w:rPr>
        <w:t xml:space="preserve">участие, </w:t>
      </w:r>
      <w:r w:rsidRPr="009B129B">
        <w:rPr>
          <w:rFonts w:ascii="Times New Roman" w:hAnsi="Times New Roman" w:cs="Times New Roman"/>
          <w:sz w:val="24"/>
          <w:szCs w:val="24"/>
        </w:rPr>
        <w:t>публикаци</w:t>
      </w:r>
      <w:r w:rsidR="003D5039">
        <w:rPr>
          <w:rFonts w:ascii="Times New Roman" w:hAnsi="Times New Roman" w:cs="Times New Roman"/>
          <w:sz w:val="24"/>
          <w:szCs w:val="24"/>
        </w:rPr>
        <w:t>я</w:t>
      </w:r>
      <w:r w:rsidRPr="009B129B">
        <w:rPr>
          <w:rFonts w:ascii="Times New Roman" w:hAnsi="Times New Roman" w:cs="Times New Roman"/>
          <w:sz w:val="24"/>
          <w:szCs w:val="24"/>
        </w:rPr>
        <w:t xml:space="preserve"> в сборнике трудов конференции – 1</w:t>
      </w:r>
      <w:r w:rsidR="00EA7A65">
        <w:rPr>
          <w:rFonts w:ascii="Times New Roman" w:hAnsi="Times New Roman" w:cs="Times New Roman"/>
          <w:sz w:val="24"/>
          <w:szCs w:val="24"/>
        </w:rPr>
        <w:t>5</w:t>
      </w:r>
      <w:r w:rsidRPr="009B129B">
        <w:rPr>
          <w:rFonts w:ascii="Times New Roman" w:hAnsi="Times New Roman" w:cs="Times New Roman"/>
          <w:sz w:val="24"/>
          <w:szCs w:val="24"/>
        </w:rPr>
        <w:t>00 руб.</w:t>
      </w:r>
    </w:p>
    <w:p w14:paraId="3A5759E3" w14:textId="4081CBC4" w:rsidR="00435FAE" w:rsidRPr="00E02A34" w:rsidRDefault="00435FAE" w:rsidP="00E02A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5FAE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оформлению </w:t>
      </w:r>
      <w:r w:rsidR="005856AA">
        <w:rPr>
          <w:rFonts w:ascii="Times New Roman" w:hAnsi="Times New Roman" w:cs="Times New Roman"/>
          <w:b/>
          <w:bCs/>
          <w:sz w:val="24"/>
          <w:szCs w:val="24"/>
        </w:rPr>
        <w:t>публикации</w:t>
      </w:r>
    </w:p>
    <w:p w14:paraId="1B5BF0B8" w14:textId="77777777" w:rsidR="00A82EF6" w:rsidRDefault="00A82EF6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4A50">
        <w:rPr>
          <w:rFonts w:ascii="Times New Roman" w:hAnsi="Times New Roman" w:cs="Times New Roman"/>
          <w:sz w:val="24"/>
          <w:szCs w:val="24"/>
        </w:rPr>
        <w:t>Авторы представляют для рассмотрения материалы в виде электронной папки, включающей:</w:t>
      </w:r>
      <w:r w:rsidRPr="00A82E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8AF54" w14:textId="14126AAB" w:rsidR="00833122" w:rsidRDefault="00833122" w:rsidP="00A82EF6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A5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D4A50">
        <w:rPr>
          <w:rFonts w:ascii="Times New Roman" w:hAnsi="Times New Roman" w:cs="Times New Roman"/>
          <w:sz w:val="24"/>
          <w:szCs w:val="24"/>
        </w:rPr>
        <w:t>заявк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D4A5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пример: </w:t>
      </w:r>
      <w:proofErr w:type="spellStart"/>
      <w:r w:rsidRPr="00DD4A50">
        <w:rPr>
          <w:rFonts w:ascii="Times New Roman" w:hAnsi="Times New Roman" w:cs="Times New Roman"/>
          <w:sz w:val="24"/>
          <w:szCs w:val="24"/>
        </w:rPr>
        <w:t>заявка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D4A50">
        <w:rPr>
          <w:rFonts w:ascii="Times New Roman" w:hAnsi="Times New Roman" w:cs="Times New Roman"/>
          <w:sz w:val="24"/>
          <w:szCs w:val="24"/>
        </w:rPr>
        <w:t>Иванов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>_</w:t>
      </w:r>
      <w:r w:rsidRPr="00DD4A50">
        <w:rPr>
          <w:rFonts w:ascii="Times New Roman" w:hAnsi="Times New Roman" w:cs="Times New Roman"/>
          <w:sz w:val="24"/>
          <w:szCs w:val="24"/>
        </w:rPr>
        <w:t xml:space="preserve"> ИИ)</w:t>
      </w:r>
      <w:r>
        <w:rPr>
          <w:rFonts w:ascii="Times New Roman" w:hAnsi="Times New Roman" w:cs="Times New Roman"/>
          <w:sz w:val="24"/>
          <w:szCs w:val="24"/>
        </w:rPr>
        <w:t>. Ф</w:t>
      </w:r>
      <w:r w:rsidRPr="00DD4A50">
        <w:rPr>
          <w:rFonts w:ascii="Times New Roman" w:hAnsi="Times New Roman" w:cs="Times New Roman"/>
          <w:sz w:val="24"/>
          <w:szCs w:val="24"/>
        </w:rPr>
        <w:t xml:space="preserve">орма заявки –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D4A50">
        <w:rPr>
          <w:rFonts w:ascii="Times New Roman" w:hAnsi="Times New Roman" w:cs="Times New Roman"/>
          <w:sz w:val="24"/>
          <w:szCs w:val="24"/>
        </w:rPr>
        <w:t xml:space="preserve">риложение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D4A50">
        <w:rPr>
          <w:rFonts w:ascii="Times New Roman" w:hAnsi="Times New Roman" w:cs="Times New Roman"/>
          <w:sz w:val="24"/>
          <w:szCs w:val="24"/>
        </w:rPr>
        <w:t>;</w:t>
      </w:r>
    </w:p>
    <w:p w14:paraId="156F83E7" w14:textId="6FB11236" w:rsidR="00833122" w:rsidRDefault="00A82EF6" w:rsidP="00833122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A50">
        <w:rPr>
          <w:rFonts w:ascii="Times New Roman" w:hAnsi="Times New Roman" w:cs="Times New Roman"/>
          <w:sz w:val="24"/>
          <w:szCs w:val="24"/>
        </w:rPr>
        <w:t>-</w:t>
      </w:r>
      <w:r w:rsidR="00833122">
        <w:rPr>
          <w:rFonts w:ascii="Times New Roman" w:hAnsi="Times New Roman" w:cs="Times New Roman"/>
          <w:sz w:val="24"/>
          <w:szCs w:val="24"/>
        </w:rPr>
        <w:t xml:space="preserve"> </w:t>
      </w:r>
      <w:r w:rsidR="005856AA">
        <w:rPr>
          <w:rFonts w:ascii="Times New Roman" w:hAnsi="Times New Roman" w:cs="Times New Roman"/>
          <w:sz w:val="24"/>
          <w:szCs w:val="24"/>
        </w:rPr>
        <w:t>текст публикации</w:t>
      </w:r>
      <w:r w:rsidR="00833122">
        <w:rPr>
          <w:rFonts w:ascii="Times New Roman" w:hAnsi="Times New Roman" w:cs="Times New Roman"/>
          <w:sz w:val="24"/>
          <w:szCs w:val="24"/>
        </w:rPr>
        <w:t xml:space="preserve"> </w:t>
      </w:r>
      <w:r w:rsidR="00833122" w:rsidRPr="00833122">
        <w:rPr>
          <w:rFonts w:ascii="Times New Roman" w:hAnsi="Times New Roman" w:cs="Times New Roman"/>
          <w:sz w:val="24"/>
          <w:szCs w:val="24"/>
        </w:rPr>
        <w:t>(пример:</w:t>
      </w:r>
      <w:r w:rsidR="00585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56AA">
        <w:rPr>
          <w:rFonts w:ascii="Times New Roman" w:hAnsi="Times New Roman" w:cs="Times New Roman"/>
          <w:sz w:val="24"/>
          <w:szCs w:val="24"/>
        </w:rPr>
        <w:t>текст</w:t>
      </w:r>
      <w:r w:rsidR="00833122" w:rsidRPr="00833122">
        <w:rPr>
          <w:rFonts w:ascii="Times New Roman" w:hAnsi="Times New Roman" w:cs="Times New Roman"/>
          <w:sz w:val="24"/>
          <w:szCs w:val="24"/>
        </w:rPr>
        <w:t>_Иванов_ИИ</w:t>
      </w:r>
      <w:proofErr w:type="spellEnd"/>
      <w:r w:rsidR="00833122" w:rsidRPr="00833122">
        <w:rPr>
          <w:rFonts w:ascii="Times New Roman" w:hAnsi="Times New Roman" w:cs="Times New Roman"/>
          <w:sz w:val="24"/>
          <w:szCs w:val="24"/>
        </w:rPr>
        <w:t>)</w:t>
      </w:r>
      <w:r w:rsidR="00833122">
        <w:rPr>
          <w:rFonts w:ascii="Times New Roman" w:hAnsi="Times New Roman" w:cs="Times New Roman"/>
          <w:sz w:val="24"/>
          <w:szCs w:val="24"/>
        </w:rPr>
        <w:t>. О</w:t>
      </w:r>
      <w:r w:rsidR="00833122" w:rsidRPr="00DD4A50">
        <w:rPr>
          <w:rFonts w:ascii="Times New Roman" w:hAnsi="Times New Roman" w:cs="Times New Roman"/>
          <w:sz w:val="24"/>
          <w:szCs w:val="24"/>
        </w:rPr>
        <w:t>браз</w:t>
      </w:r>
      <w:r w:rsidR="00833122">
        <w:rPr>
          <w:rFonts w:ascii="Times New Roman" w:hAnsi="Times New Roman" w:cs="Times New Roman"/>
          <w:sz w:val="24"/>
          <w:szCs w:val="24"/>
        </w:rPr>
        <w:t>ец</w:t>
      </w:r>
      <w:r w:rsidR="00833122" w:rsidRPr="00DD4A50">
        <w:rPr>
          <w:rFonts w:ascii="Times New Roman" w:hAnsi="Times New Roman" w:cs="Times New Roman"/>
          <w:sz w:val="24"/>
          <w:szCs w:val="24"/>
        </w:rPr>
        <w:t xml:space="preserve"> оформления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 w:rsidR="00833122" w:rsidRPr="00DD4A50">
        <w:rPr>
          <w:rFonts w:ascii="Times New Roman" w:hAnsi="Times New Roman" w:cs="Times New Roman"/>
          <w:sz w:val="24"/>
          <w:szCs w:val="24"/>
        </w:rPr>
        <w:t xml:space="preserve"> – </w:t>
      </w:r>
      <w:r w:rsidR="00833122">
        <w:rPr>
          <w:rFonts w:ascii="Times New Roman" w:hAnsi="Times New Roman" w:cs="Times New Roman"/>
          <w:sz w:val="24"/>
          <w:szCs w:val="24"/>
        </w:rPr>
        <w:t>П</w:t>
      </w:r>
      <w:r w:rsidR="00833122" w:rsidRPr="00DD4A50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833122">
        <w:rPr>
          <w:rFonts w:ascii="Times New Roman" w:hAnsi="Times New Roman" w:cs="Times New Roman"/>
          <w:sz w:val="24"/>
          <w:szCs w:val="24"/>
        </w:rPr>
        <w:t>2</w:t>
      </w:r>
      <w:r w:rsidR="004A070E">
        <w:rPr>
          <w:rFonts w:ascii="Times New Roman" w:hAnsi="Times New Roman" w:cs="Times New Roman"/>
          <w:sz w:val="24"/>
          <w:szCs w:val="24"/>
        </w:rPr>
        <w:t>.</w:t>
      </w:r>
    </w:p>
    <w:p w14:paraId="3333EF5D" w14:textId="58F577E8" w:rsidR="00833122" w:rsidRDefault="00833122" w:rsidP="008331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122">
        <w:rPr>
          <w:rFonts w:ascii="Times New Roman" w:hAnsi="Times New Roman" w:cs="Times New Roman"/>
          <w:sz w:val="24"/>
          <w:szCs w:val="24"/>
        </w:rPr>
        <w:t xml:space="preserve">Электронная версия </w:t>
      </w:r>
      <w:r>
        <w:rPr>
          <w:rFonts w:ascii="Times New Roman" w:hAnsi="Times New Roman" w:cs="Times New Roman"/>
          <w:sz w:val="24"/>
          <w:szCs w:val="24"/>
        </w:rPr>
        <w:t xml:space="preserve">заявки и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 w:rsidRPr="00833122">
        <w:rPr>
          <w:rFonts w:ascii="Times New Roman" w:hAnsi="Times New Roman" w:cs="Times New Roman"/>
          <w:sz w:val="24"/>
          <w:szCs w:val="24"/>
        </w:rPr>
        <w:t xml:space="preserve"> представляется в текстовом редакторе MS </w:t>
      </w:r>
      <w:proofErr w:type="spellStart"/>
      <w:r w:rsidRPr="00833122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833122">
        <w:rPr>
          <w:rFonts w:ascii="Times New Roman" w:hAnsi="Times New Roman" w:cs="Times New Roman"/>
          <w:sz w:val="24"/>
          <w:szCs w:val="24"/>
        </w:rPr>
        <w:t xml:space="preserve"> с расширением *.</w:t>
      </w:r>
      <w:proofErr w:type="spellStart"/>
      <w:r w:rsidRPr="00833122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833122">
        <w:rPr>
          <w:rFonts w:ascii="Times New Roman" w:hAnsi="Times New Roman" w:cs="Times New Roman"/>
          <w:sz w:val="24"/>
          <w:szCs w:val="24"/>
        </w:rPr>
        <w:t xml:space="preserve"> или *.</w:t>
      </w:r>
      <w:proofErr w:type="spellStart"/>
      <w:r w:rsidRPr="00833122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8331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3AF43D" w14:textId="682AC323" w:rsidR="00DA41E7" w:rsidRPr="00DA41E7" w:rsidRDefault="00DA41E7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A41E7">
        <w:rPr>
          <w:rFonts w:ascii="Times New Roman" w:hAnsi="Times New Roman" w:cs="Times New Roman"/>
          <w:sz w:val="24"/>
          <w:szCs w:val="24"/>
        </w:rPr>
        <w:t xml:space="preserve">бъём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>
        <w:rPr>
          <w:rFonts w:ascii="Times New Roman" w:hAnsi="Times New Roman" w:cs="Times New Roman"/>
          <w:sz w:val="24"/>
          <w:szCs w:val="24"/>
        </w:rPr>
        <w:t xml:space="preserve">: 3 - </w:t>
      </w:r>
      <w:r w:rsidRPr="00DA41E7">
        <w:rPr>
          <w:rFonts w:ascii="Times New Roman" w:hAnsi="Times New Roman" w:cs="Times New Roman"/>
          <w:sz w:val="24"/>
          <w:szCs w:val="24"/>
        </w:rPr>
        <w:t>5 страниц с учетом списка источников</w:t>
      </w:r>
      <w:r w:rsidR="0087522E">
        <w:rPr>
          <w:rFonts w:ascii="Times New Roman" w:hAnsi="Times New Roman" w:cs="Times New Roman"/>
          <w:sz w:val="24"/>
          <w:szCs w:val="24"/>
        </w:rPr>
        <w:t>. О</w:t>
      </w:r>
      <w:r w:rsidRPr="00DA41E7">
        <w:rPr>
          <w:rFonts w:ascii="Times New Roman" w:hAnsi="Times New Roman" w:cs="Times New Roman"/>
          <w:sz w:val="24"/>
          <w:szCs w:val="24"/>
        </w:rPr>
        <w:t xml:space="preserve">дна </w:t>
      </w:r>
      <w:r w:rsidR="0013433D">
        <w:rPr>
          <w:rFonts w:ascii="Times New Roman" w:hAnsi="Times New Roman" w:cs="Times New Roman"/>
          <w:sz w:val="24"/>
          <w:szCs w:val="24"/>
        </w:rPr>
        <w:t>публикация</w:t>
      </w:r>
      <w:r w:rsidRPr="00DA41E7">
        <w:rPr>
          <w:rFonts w:ascii="Times New Roman" w:hAnsi="Times New Roman" w:cs="Times New Roman"/>
          <w:sz w:val="24"/>
          <w:szCs w:val="24"/>
        </w:rPr>
        <w:t xml:space="preserve"> может содержать не более одного рисунка, одной таблицы, трех формул</w:t>
      </w:r>
      <w:r w:rsidR="004A070E">
        <w:rPr>
          <w:rFonts w:ascii="Times New Roman" w:hAnsi="Times New Roman" w:cs="Times New Roman"/>
          <w:sz w:val="24"/>
          <w:szCs w:val="24"/>
        </w:rPr>
        <w:t>.</w:t>
      </w:r>
    </w:p>
    <w:p w14:paraId="001F6FCF" w14:textId="7714911C" w:rsidR="00DA41E7" w:rsidRPr="00DA41E7" w:rsidRDefault="00DA41E7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A41E7">
        <w:rPr>
          <w:rFonts w:ascii="Times New Roman" w:hAnsi="Times New Roman" w:cs="Times New Roman"/>
          <w:sz w:val="24"/>
          <w:szCs w:val="24"/>
        </w:rPr>
        <w:t xml:space="preserve">Рисунки и таблицы обозначаются Рисунок 1. или Таблица 1. Графики, рисунки вставляются как внедренный объект и входят в текст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 w:rsidRPr="00DA41E7">
        <w:rPr>
          <w:rFonts w:ascii="Times New Roman" w:hAnsi="Times New Roman" w:cs="Times New Roman"/>
          <w:sz w:val="24"/>
          <w:szCs w:val="24"/>
        </w:rPr>
        <w:t>. Оригиналы размещенных изображений прикладываются отдельными файлами в формате .</w:t>
      </w:r>
      <w:proofErr w:type="spellStart"/>
      <w:r w:rsidRPr="00DA41E7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DA41E7">
        <w:rPr>
          <w:rFonts w:ascii="Times New Roman" w:hAnsi="Times New Roman" w:cs="Times New Roman"/>
          <w:sz w:val="24"/>
          <w:szCs w:val="24"/>
        </w:rPr>
        <w:t>, .</w:t>
      </w:r>
      <w:proofErr w:type="spellStart"/>
      <w:r w:rsidRPr="00DA41E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A41E7">
        <w:rPr>
          <w:rFonts w:ascii="Times New Roman" w:hAnsi="Times New Roman" w:cs="Times New Roman"/>
          <w:sz w:val="24"/>
          <w:szCs w:val="24"/>
        </w:rPr>
        <w:t xml:space="preserve"> с разрешением не менее 300 точек/дюйм; рекомендуемый текст в таблицах, подрисуночные подписи, библиографический список – 11 пт.</w:t>
      </w:r>
    </w:p>
    <w:p w14:paraId="0CD7E85D" w14:textId="4EC67FCD" w:rsidR="004A070E" w:rsidRPr="004A070E" w:rsidRDefault="00107CCA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екст – редактор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MSWord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, шрифт –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, кегль – 14, выравнивание по ширине страницы, без переносов, междустрочный интервал – 1,5; абзацный отступ – 1 см.; </w:t>
      </w:r>
      <w:r w:rsidR="000E4B37">
        <w:rPr>
          <w:rFonts w:ascii="Times New Roman" w:hAnsi="Times New Roman" w:cs="Times New Roman"/>
          <w:sz w:val="24"/>
          <w:szCs w:val="24"/>
        </w:rPr>
        <w:t xml:space="preserve">все </w:t>
      </w:r>
      <w:r w:rsidR="004A070E" w:rsidRPr="004A070E">
        <w:rPr>
          <w:rFonts w:ascii="Times New Roman" w:hAnsi="Times New Roman" w:cs="Times New Roman"/>
          <w:sz w:val="24"/>
          <w:szCs w:val="24"/>
        </w:rPr>
        <w:t>поля</w:t>
      </w:r>
      <w:r w:rsidR="00E02A34">
        <w:rPr>
          <w:rFonts w:ascii="Times New Roman" w:hAnsi="Times New Roman" w:cs="Times New Roman"/>
          <w:sz w:val="24"/>
          <w:szCs w:val="24"/>
        </w:rPr>
        <w:t xml:space="preserve"> - </w:t>
      </w:r>
      <w:r w:rsidR="004A070E" w:rsidRPr="00037ECF">
        <w:rPr>
          <w:rFonts w:ascii="Times New Roman" w:hAnsi="Times New Roman" w:cs="Times New Roman"/>
          <w:sz w:val="24"/>
          <w:szCs w:val="24"/>
        </w:rPr>
        <w:t>2 см</w:t>
      </w:r>
      <w:r w:rsidR="004A070E">
        <w:rPr>
          <w:rFonts w:ascii="Times New Roman" w:hAnsi="Times New Roman" w:cs="Times New Roman"/>
          <w:sz w:val="24"/>
          <w:szCs w:val="24"/>
        </w:rPr>
        <w:t>;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 страницы – без нумерации</w:t>
      </w:r>
      <w:r w:rsidR="004A070E">
        <w:rPr>
          <w:rFonts w:ascii="Times New Roman" w:hAnsi="Times New Roman" w:cs="Times New Roman"/>
          <w:sz w:val="24"/>
          <w:szCs w:val="24"/>
        </w:rPr>
        <w:t>.</w:t>
      </w:r>
    </w:p>
    <w:p w14:paraId="341B288F" w14:textId="0774806C" w:rsidR="00833122" w:rsidRDefault="00107CCA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A070E">
        <w:rPr>
          <w:rFonts w:ascii="Times New Roman" w:hAnsi="Times New Roman" w:cs="Times New Roman"/>
          <w:sz w:val="24"/>
          <w:szCs w:val="24"/>
        </w:rPr>
        <w:t xml:space="preserve">труктура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 w:rsidR="004A070E">
        <w:rPr>
          <w:rFonts w:ascii="Times New Roman" w:hAnsi="Times New Roman" w:cs="Times New Roman"/>
          <w:sz w:val="24"/>
          <w:szCs w:val="24"/>
        </w:rPr>
        <w:t>:</w:t>
      </w:r>
    </w:p>
    <w:p w14:paraId="01D415CD" w14:textId="195EC67C" w:rsidR="000E4B37" w:rsidRDefault="000E4B37" w:rsidP="00756E87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библиографический индекс УДК в начале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>
        <w:rPr>
          <w:rFonts w:ascii="Times New Roman" w:hAnsi="Times New Roman" w:cs="Times New Roman"/>
          <w:sz w:val="24"/>
          <w:szCs w:val="24"/>
        </w:rPr>
        <w:t xml:space="preserve"> на отдельной строке слева;</w:t>
      </w:r>
    </w:p>
    <w:p w14:paraId="17393ED4" w14:textId="6B0FC3CC" w:rsidR="004A070E" w:rsidRPr="004A070E" w:rsidRDefault="004A070E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E4B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A070E">
        <w:rPr>
          <w:rFonts w:ascii="Times New Roman" w:hAnsi="Times New Roman" w:cs="Times New Roman"/>
          <w:sz w:val="24"/>
          <w:szCs w:val="24"/>
        </w:rPr>
        <w:t>азвание на русском язык</w:t>
      </w:r>
      <w:r w:rsidR="00AA5E17">
        <w:rPr>
          <w:rFonts w:ascii="Times New Roman" w:hAnsi="Times New Roman" w:cs="Times New Roman"/>
          <w:sz w:val="24"/>
          <w:szCs w:val="24"/>
        </w:rPr>
        <w:t>е</w:t>
      </w:r>
      <w:r w:rsidRPr="004A070E">
        <w:rPr>
          <w:rFonts w:ascii="Times New Roman" w:hAnsi="Times New Roman" w:cs="Times New Roman"/>
          <w:sz w:val="24"/>
          <w:szCs w:val="24"/>
        </w:rPr>
        <w:t xml:space="preserve"> строчными буквами, выравнивание по центру</w:t>
      </w:r>
      <w:r w:rsidR="00107CCA">
        <w:rPr>
          <w:rFonts w:ascii="Times New Roman" w:hAnsi="Times New Roman" w:cs="Times New Roman"/>
          <w:sz w:val="24"/>
          <w:szCs w:val="24"/>
        </w:rPr>
        <w:t>;</w:t>
      </w:r>
    </w:p>
    <w:p w14:paraId="0A2C1A38" w14:textId="52F81276" w:rsidR="004A070E" w:rsidRP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ведения об авторе (авторах): Ф.И.О, </w:t>
      </w:r>
      <w:r w:rsidR="00AA5E17" w:rsidRPr="004A070E">
        <w:rPr>
          <w:rFonts w:ascii="Times New Roman" w:hAnsi="Times New Roman" w:cs="Times New Roman"/>
          <w:sz w:val="24"/>
          <w:szCs w:val="24"/>
        </w:rPr>
        <w:t>вуз</w:t>
      </w:r>
      <w:r w:rsidR="00AA5E17">
        <w:rPr>
          <w:rFonts w:ascii="Times New Roman" w:hAnsi="Times New Roman" w:cs="Times New Roman"/>
          <w:sz w:val="24"/>
          <w:szCs w:val="24"/>
        </w:rPr>
        <w:t>,</w:t>
      </w:r>
      <w:r w:rsidR="00AA5E17" w:rsidRPr="004A070E">
        <w:rPr>
          <w:rFonts w:ascii="Times New Roman" w:hAnsi="Times New Roman" w:cs="Times New Roman"/>
          <w:sz w:val="24"/>
          <w:szCs w:val="24"/>
        </w:rPr>
        <w:t xml:space="preserve"> 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город, </w:t>
      </w:r>
      <w:r w:rsidR="00AA5E17" w:rsidRPr="004A070E">
        <w:rPr>
          <w:rFonts w:ascii="Times New Roman" w:hAnsi="Times New Roman" w:cs="Times New Roman"/>
          <w:sz w:val="24"/>
          <w:szCs w:val="24"/>
        </w:rPr>
        <w:t xml:space="preserve">страна, </w:t>
      </w:r>
      <w:r w:rsidR="00AA5E17">
        <w:rPr>
          <w:rFonts w:ascii="Times New Roman" w:hAnsi="Times New Roman" w:cs="Times New Roman"/>
          <w:sz w:val="24"/>
          <w:szCs w:val="24"/>
        </w:rPr>
        <w:t xml:space="preserve">электронный адрес, </w:t>
      </w:r>
      <w:r w:rsidR="00AA5E17">
        <w:rPr>
          <w:rFonts w:ascii="Times New Roman" w:hAnsi="Times New Roman" w:cs="Times New Roman"/>
          <w:sz w:val="24"/>
          <w:szCs w:val="24"/>
          <w:lang w:val="en-US"/>
        </w:rPr>
        <w:t>ORCID</w:t>
      </w:r>
      <w:r w:rsidR="00AA5E17" w:rsidRPr="00AA5E17">
        <w:rPr>
          <w:rFonts w:ascii="Times New Roman" w:hAnsi="Times New Roman" w:cs="Times New Roman"/>
          <w:sz w:val="24"/>
          <w:szCs w:val="24"/>
        </w:rPr>
        <w:t xml:space="preserve"> </w:t>
      </w:r>
      <w:r w:rsidR="004A070E" w:rsidRPr="004A070E">
        <w:rPr>
          <w:rFonts w:ascii="Times New Roman" w:hAnsi="Times New Roman" w:cs="Times New Roman"/>
          <w:sz w:val="24"/>
          <w:szCs w:val="24"/>
        </w:rPr>
        <w:t>(</w:t>
      </w:r>
      <w:r w:rsidR="00AA5E17">
        <w:rPr>
          <w:rFonts w:ascii="Times New Roman" w:hAnsi="Times New Roman" w:cs="Times New Roman"/>
          <w:sz w:val="24"/>
          <w:szCs w:val="24"/>
        </w:rPr>
        <w:t>при наличии</w:t>
      </w:r>
      <w:r w:rsidR="004A070E" w:rsidRPr="004A070E">
        <w:rPr>
          <w:rFonts w:ascii="Times New Roman" w:hAnsi="Times New Roman" w:cs="Times New Roman"/>
          <w:sz w:val="24"/>
          <w:szCs w:val="24"/>
        </w:rPr>
        <w:t>); строчными буквами, выравнивание по</w:t>
      </w:r>
      <w:r w:rsidR="00AA5E17">
        <w:rPr>
          <w:rFonts w:ascii="Times New Roman" w:hAnsi="Times New Roman" w:cs="Times New Roman"/>
          <w:sz w:val="24"/>
          <w:szCs w:val="24"/>
        </w:rPr>
        <w:t xml:space="preserve"> ширине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F68998" w14:textId="18ABCDEB" w:rsidR="004A070E" w:rsidRP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ннотация (объемом </w:t>
      </w:r>
      <w:r w:rsidR="00AA5E17">
        <w:rPr>
          <w:rFonts w:ascii="Times New Roman" w:hAnsi="Times New Roman" w:cs="Times New Roman"/>
          <w:sz w:val="24"/>
          <w:szCs w:val="24"/>
        </w:rPr>
        <w:t>150-250 слов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) </w:t>
      </w:r>
      <w:r w:rsidR="0083343A">
        <w:rPr>
          <w:rFonts w:ascii="Times New Roman" w:hAnsi="Times New Roman" w:cs="Times New Roman"/>
          <w:sz w:val="24"/>
          <w:szCs w:val="24"/>
        </w:rPr>
        <w:t xml:space="preserve">- </w:t>
      </w:r>
      <w:r w:rsidR="004A070E" w:rsidRPr="004A070E">
        <w:rPr>
          <w:rFonts w:ascii="Times New Roman" w:hAnsi="Times New Roman" w:cs="Times New Roman"/>
          <w:sz w:val="24"/>
          <w:szCs w:val="24"/>
        </w:rPr>
        <w:t>на русском язык</w:t>
      </w:r>
      <w:r w:rsidR="0083343A">
        <w:rPr>
          <w:rFonts w:ascii="Times New Roman" w:hAnsi="Times New Roman" w:cs="Times New Roman"/>
          <w:sz w:val="24"/>
          <w:szCs w:val="24"/>
        </w:rPr>
        <w:t>е</w:t>
      </w:r>
      <w:r w:rsidR="004A070E" w:rsidRPr="004A070E">
        <w:rPr>
          <w:rFonts w:ascii="Times New Roman" w:hAnsi="Times New Roman" w:cs="Times New Roman"/>
          <w:sz w:val="24"/>
          <w:szCs w:val="24"/>
        </w:rPr>
        <w:t>, выравнивание по ширине страницы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096F5A" w14:textId="0E28F1DF" w:rsid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4A070E" w:rsidRPr="004A070E">
        <w:rPr>
          <w:rFonts w:ascii="Times New Roman" w:hAnsi="Times New Roman" w:cs="Times New Roman"/>
          <w:sz w:val="24"/>
          <w:szCs w:val="24"/>
        </w:rPr>
        <w:t>лючевые слова (</w:t>
      </w:r>
      <w:r w:rsidR="00AA5E17">
        <w:rPr>
          <w:rFonts w:ascii="Times New Roman" w:hAnsi="Times New Roman" w:cs="Times New Roman"/>
          <w:sz w:val="24"/>
          <w:szCs w:val="24"/>
        </w:rPr>
        <w:t>5-7</w:t>
      </w:r>
      <w:r w:rsidR="004A070E" w:rsidRPr="004A070E">
        <w:rPr>
          <w:rFonts w:ascii="Times New Roman" w:hAnsi="Times New Roman" w:cs="Times New Roman"/>
          <w:sz w:val="24"/>
          <w:szCs w:val="24"/>
        </w:rPr>
        <w:t>) – на русском язык</w:t>
      </w:r>
      <w:r w:rsidR="00AA5E17">
        <w:rPr>
          <w:rFonts w:ascii="Times New Roman" w:hAnsi="Times New Roman" w:cs="Times New Roman"/>
          <w:sz w:val="24"/>
          <w:szCs w:val="24"/>
        </w:rPr>
        <w:t>е</w:t>
      </w:r>
      <w:r w:rsidR="004A070E" w:rsidRPr="004A070E">
        <w:rPr>
          <w:rFonts w:ascii="Times New Roman" w:hAnsi="Times New Roman" w:cs="Times New Roman"/>
          <w:sz w:val="24"/>
          <w:szCs w:val="24"/>
        </w:rPr>
        <w:t>, выравнивание по ширине страницы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D3B2C1" w14:textId="56D76736" w:rsidR="00AA5E17" w:rsidRDefault="00AA5E17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3343A">
        <w:rPr>
          <w:rFonts w:ascii="Times New Roman" w:hAnsi="Times New Roman" w:cs="Times New Roman"/>
          <w:sz w:val="24"/>
          <w:szCs w:val="24"/>
        </w:rPr>
        <w:t xml:space="preserve">название (на английском языке) </w:t>
      </w:r>
      <w:r w:rsidR="0083343A" w:rsidRPr="0083343A">
        <w:rPr>
          <w:rFonts w:ascii="Times New Roman" w:hAnsi="Times New Roman" w:cs="Times New Roman"/>
          <w:sz w:val="24"/>
          <w:szCs w:val="24"/>
        </w:rPr>
        <w:t>строчными буквами, выравнивание по центру;</w:t>
      </w:r>
    </w:p>
    <w:p w14:paraId="702411E7" w14:textId="21ABFD74" w:rsidR="0083343A" w:rsidRDefault="0083343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об авторе (авторах) повторяются на английском языке (имя и фамилия полностью, отчество сокращается до 1 буквы);</w:t>
      </w:r>
    </w:p>
    <w:p w14:paraId="7540BEBF" w14:textId="73F0BA0E" w:rsidR="0083343A" w:rsidRDefault="0083343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аннотация </w:t>
      </w:r>
      <w:r w:rsidR="005856AA">
        <w:rPr>
          <w:rFonts w:ascii="Times New Roman" w:hAnsi="Times New Roman" w:cs="Times New Roman"/>
          <w:sz w:val="24"/>
          <w:szCs w:val="24"/>
        </w:rPr>
        <w:t>–</w:t>
      </w:r>
      <w:r w:rsidR="00E02A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английском языке, </w:t>
      </w:r>
      <w:r w:rsidRPr="0083343A">
        <w:rPr>
          <w:rFonts w:ascii="Times New Roman" w:hAnsi="Times New Roman" w:cs="Times New Roman"/>
          <w:sz w:val="24"/>
          <w:szCs w:val="24"/>
        </w:rPr>
        <w:t>выравнивание по ширине страницы;</w:t>
      </w:r>
    </w:p>
    <w:p w14:paraId="01CCE582" w14:textId="08E13F6F" w:rsidR="0083343A" w:rsidRPr="004A070E" w:rsidRDefault="0083343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ключевые слова </w:t>
      </w:r>
      <w:r w:rsidR="00E02A34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на английском языке, </w:t>
      </w:r>
      <w:r w:rsidRPr="0083343A">
        <w:rPr>
          <w:rFonts w:ascii="Times New Roman" w:hAnsi="Times New Roman" w:cs="Times New Roman"/>
          <w:sz w:val="24"/>
          <w:szCs w:val="24"/>
        </w:rPr>
        <w:t>выравнивание по ширине страницы;</w:t>
      </w:r>
    </w:p>
    <w:p w14:paraId="59AC9BF2" w14:textId="36338906" w:rsidR="004A070E" w:rsidRP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3343A">
        <w:rPr>
          <w:rFonts w:ascii="Times New Roman" w:hAnsi="Times New Roman" w:cs="Times New Roman"/>
          <w:sz w:val="24"/>
          <w:szCs w:val="24"/>
        </w:rPr>
        <w:t>список источников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 </w:t>
      </w:r>
      <w:r w:rsidR="0083343A">
        <w:rPr>
          <w:rFonts w:ascii="Times New Roman" w:hAnsi="Times New Roman" w:cs="Times New Roman"/>
          <w:sz w:val="24"/>
          <w:szCs w:val="24"/>
        </w:rPr>
        <w:t xml:space="preserve">включает только те </w:t>
      </w:r>
      <w:r w:rsidR="00E02A34">
        <w:rPr>
          <w:rFonts w:ascii="Times New Roman" w:hAnsi="Times New Roman" w:cs="Times New Roman"/>
          <w:sz w:val="24"/>
          <w:szCs w:val="24"/>
        </w:rPr>
        <w:t>источники, на которые есть ссылки в тексте статьи</w:t>
      </w:r>
      <w:r w:rsidR="004A070E" w:rsidRPr="004A070E">
        <w:rPr>
          <w:rFonts w:ascii="Times New Roman" w:hAnsi="Times New Roman" w:cs="Times New Roman"/>
          <w:sz w:val="24"/>
          <w:szCs w:val="24"/>
        </w:rPr>
        <w:t>. Литература в нем указывается в алфавитном порядке авторов</w:t>
      </w:r>
      <w:r w:rsidR="00E02A34">
        <w:rPr>
          <w:rFonts w:ascii="Times New Roman" w:hAnsi="Times New Roman" w:cs="Times New Roman"/>
          <w:sz w:val="24"/>
          <w:szCs w:val="24"/>
        </w:rPr>
        <w:t xml:space="preserve">. </w:t>
      </w:r>
      <w:r w:rsidRPr="00107CCA">
        <w:rPr>
          <w:rFonts w:ascii="Times New Roman" w:hAnsi="Times New Roman" w:cs="Times New Roman"/>
          <w:sz w:val="24"/>
          <w:szCs w:val="24"/>
        </w:rPr>
        <w:t>Ссылки на литературу и примечания в тексте имеют вид: [номер источника, страница источника]</w:t>
      </w:r>
      <w:r w:rsidR="0013433D">
        <w:rPr>
          <w:rFonts w:ascii="Times New Roman" w:hAnsi="Times New Roman" w:cs="Times New Roman"/>
          <w:sz w:val="24"/>
          <w:szCs w:val="24"/>
        </w:rPr>
        <w:t>.</w:t>
      </w:r>
    </w:p>
    <w:p w14:paraId="3B1B51A8" w14:textId="078757EF" w:rsidR="00037ECF" w:rsidRPr="00756E87" w:rsidRDefault="00037ECF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7CCA">
        <w:rPr>
          <w:rFonts w:ascii="Times New Roman" w:hAnsi="Times New Roman" w:cs="Times New Roman"/>
          <w:bCs/>
          <w:sz w:val="24"/>
          <w:szCs w:val="24"/>
        </w:rPr>
        <w:t xml:space="preserve">Материалы, поступившие позднее </w:t>
      </w:r>
      <w:r w:rsidR="003C4EA6">
        <w:rPr>
          <w:rFonts w:ascii="Times New Roman" w:hAnsi="Times New Roman" w:cs="Times New Roman"/>
          <w:b/>
          <w:sz w:val="24"/>
          <w:szCs w:val="24"/>
        </w:rPr>
        <w:t>2</w:t>
      </w:r>
      <w:r w:rsidR="00E3379B">
        <w:rPr>
          <w:rFonts w:ascii="Times New Roman" w:hAnsi="Times New Roman" w:cs="Times New Roman"/>
          <w:b/>
          <w:sz w:val="24"/>
          <w:szCs w:val="24"/>
        </w:rPr>
        <w:t>0</w:t>
      </w:r>
      <w:r w:rsidR="001606A8" w:rsidRPr="00107CCA">
        <w:rPr>
          <w:rFonts w:ascii="Times New Roman" w:hAnsi="Times New Roman" w:cs="Times New Roman"/>
          <w:b/>
          <w:sz w:val="24"/>
          <w:szCs w:val="24"/>
        </w:rPr>
        <w:t>.</w:t>
      </w:r>
      <w:r w:rsidR="00065CB3">
        <w:rPr>
          <w:rFonts w:ascii="Times New Roman" w:hAnsi="Times New Roman" w:cs="Times New Roman"/>
          <w:b/>
          <w:sz w:val="24"/>
          <w:szCs w:val="24"/>
        </w:rPr>
        <w:t>03</w:t>
      </w:r>
      <w:r w:rsidR="00756E87">
        <w:rPr>
          <w:rFonts w:ascii="Times New Roman" w:hAnsi="Times New Roman" w:cs="Times New Roman"/>
          <w:b/>
          <w:sz w:val="24"/>
          <w:szCs w:val="24"/>
        </w:rPr>
        <w:t>.</w:t>
      </w:r>
      <w:r w:rsidRPr="00107CCA">
        <w:rPr>
          <w:rFonts w:ascii="Times New Roman" w:hAnsi="Times New Roman" w:cs="Times New Roman"/>
          <w:b/>
          <w:sz w:val="24"/>
          <w:szCs w:val="24"/>
        </w:rPr>
        <w:t>202</w:t>
      </w:r>
      <w:r w:rsidR="00BA3AA0" w:rsidRPr="00BA3AA0">
        <w:rPr>
          <w:rFonts w:ascii="Times New Roman" w:hAnsi="Times New Roman" w:cs="Times New Roman"/>
          <w:b/>
          <w:sz w:val="24"/>
          <w:szCs w:val="24"/>
        </w:rPr>
        <w:t>5</w:t>
      </w:r>
      <w:r w:rsidRPr="00107CCA">
        <w:rPr>
          <w:rFonts w:ascii="Times New Roman" w:hAnsi="Times New Roman" w:cs="Times New Roman"/>
          <w:bCs/>
          <w:sz w:val="24"/>
          <w:szCs w:val="24"/>
        </w:rPr>
        <w:t xml:space="preserve"> г., а также не соответствующие тематике </w:t>
      </w:r>
      <w:r w:rsidRPr="00756E87">
        <w:rPr>
          <w:rFonts w:ascii="Times New Roman" w:hAnsi="Times New Roman" w:cs="Times New Roman"/>
          <w:sz w:val="24"/>
          <w:szCs w:val="24"/>
        </w:rPr>
        <w:t>конференции и правилам оформления, опубликованы не будут.</w:t>
      </w:r>
    </w:p>
    <w:p w14:paraId="5C762387" w14:textId="2B87135E" w:rsidR="00037ECF" w:rsidRPr="00107CCA" w:rsidRDefault="00037ECF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7CCA">
        <w:rPr>
          <w:rFonts w:ascii="Times New Roman" w:hAnsi="Times New Roman" w:cs="Times New Roman"/>
          <w:sz w:val="24"/>
          <w:szCs w:val="24"/>
        </w:rPr>
        <w:t>Авторы несут полную ответственность за содержание и грамотность предоставляемых материалов.</w:t>
      </w:r>
    </w:p>
    <w:p w14:paraId="30DDE2D7" w14:textId="3079576D" w:rsidR="00A82EF6" w:rsidRPr="0087522E" w:rsidRDefault="005856AA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Публикации</w:t>
      </w:r>
      <w:r w:rsidR="00037ECF" w:rsidRPr="00107CCA">
        <w:rPr>
          <w:rFonts w:ascii="Times New Roman" w:hAnsi="Times New Roman" w:cs="Times New Roman"/>
          <w:sz w:val="24"/>
          <w:szCs w:val="24"/>
        </w:rPr>
        <w:t xml:space="preserve"> проверяются по системе «Антиплагиат». В случае присутствия неправомерных заимствований и отсутствия оригинальности </w:t>
      </w:r>
      <w:r w:rsidR="0013433D">
        <w:rPr>
          <w:rFonts w:ascii="Times New Roman" w:hAnsi="Times New Roman" w:cs="Times New Roman"/>
          <w:sz w:val="24"/>
          <w:szCs w:val="24"/>
        </w:rPr>
        <w:t>материалы</w:t>
      </w:r>
      <w:r w:rsidR="00037ECF" w:rsidRPr="00107CCA">
        <w:rPr>
          <w:rFonts w:ascii="Times New Roman" w:hAnsi="Times New Roman" w:cs="Times New Roman"/>
          <w:sz w:val="24"/>
          <w:szCs w:val="24"/>
        </w:rPr>
        <w:t xml:space="preserve"> не принимается.</w:t>
      </w:r>
      <w:r w:rsidR="00107CCA">
        <w:rPr>
          <w:rFonts w:ascii="Times New Roman" w:hAnsi="Times New Roman" w:cs="Times New Roman"/>
          <w:sz w:val="24"/>
          <w:szCs w:val="24"/>
        </w:rPr>
        <w:t xml:space="preserve"> </w:t>
      </w:r>
      <w:r w:rsidR="00037ECF" w:rsidRPr="00107CCA">
        <w:rPr>
          <w:rFonts w:ascii="Times New Roman" w:hAnsi="Times New Roman" w:cs="Times New Roman"/>
          <w:sz w:val="24"/>
          <w:szCs w:val="24"/>
        </w:rPr>
        <w:t xml:space="preserve">Минимальный допустимый уровень антиплагиата: </w:t>
      </w:r>
      <w:r w:rsidR="00065CB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37ECF" w:rsidRPr="00107CCA">
        <w:rPr>
          <w:rFonts w:ascii="Times New Roman" w:hAnsi="Times New Roman" w:cs="Times New Roman"/>
          <w:b/>
          <w:bCs/>
          <w:sz w:val="24"/>
          <w:szCs w:val="24"/>
        </w:rPr>
        <w:t>0%.</w:t>
      </w:r>
    </w:p>
    <w:p w14:paraId="354AFD93" w14:textId="77777777" w:rsidR="0087522E" w:rsidRPr="00107CCA" w:rsidRDefault="0087522E" w:rsidP="0087522E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14F2E" w14:textId="3092A47A" w:rsidR="00756E87" w:rsidRDefault="00A82EF6" w:rsidP="00800411">
      <w:pPr>
        <w:shd w:val="clear" w:color="auto" w:fill="FFFFFF"/>
        <w:spacing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A82EF6">
        <w:rPr>
          <w:rFonts w:ascii="Times New Roman" w:hAnsi="Times New Roman" w:cs="Times New Roman"/>
          <w:b/>
          <w:bCs/>
          <w:sz w:val="24"/>
          <w:szCs w:val="24"/>
        </w:rPr>
        <w:t>Контактная информация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82EF6">
        <w:t xml:space="preserve"> </w:t>
      </w:r>
      <w:r w:rsidRPr="00A82EF6">
        <w:rPr>
          <w:rFonts w:ascii="Times New Roman" w:hAnsi="Times New Roman" w:cs="Times New Roman"/>
          <w:sz w:val="24"/>
          <w:szCs w:val="24"/>
        </w:rPr>
        <w:t>СПбУТУиЭ, Институт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7514">
        <w:rPr>
          <w:rFonts w:ascii="Times New Roman" w:hAnsi="Times New Roman" w:cs="Times New Roman"/>
          <w:sz w:val="24"/>
          <w:szCs w:val="24"/>
        </w:rPr>
        <w:t>креативных индустрий и гостеприим</w:t>
      </w:r>
      <w:r w:rsidR="001951BC">
        <w:rPr>
          <w:rFonts w:ascii="Times New Roman" w:hAnsi="Times New Roman" w:cs="Times New Roman"/>
          <w:sz w:val="24"/>
          <w:szCs w:val="24"/>
        </w:rPr>
        <w:t>ст</w:t>
      </w:r>
      <w:r w:rsidR="00517514"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E7D04" w:rsidRPr="00BE7D04">
        <w:rPr>
          <w:rFonts w:ascii="Times New Roman" w:hAnsi="Times New Roman" w:cs="Times New Roman"/>
          <w:sz w:val="24"/>
          <w:szCs w:val="24"/>
        </w:rPr>
        <w:t>научный сотрудник института Мариам Сума</w:t>
      </w:r>
      <w:r w:rsidR="007D4680">
        <w:rPr>
          <w:rFonts w:ascii="Times New Roman" w:hAnsi="Times New Roman" w:cs="Times New Roman"/>
          <w:sz w:val="24"/>
          <w:szCs w:val="24"/>
        </w:rPr>
        <w:t>,</w:t>
      </w:r>
      <w:r w:rsidR="002E34F8" w:rsidRPr="00037ECF">
        <w:rPr>
          <w:rFonts w:ascii="Times New Roman" w:hAnsi="Times New Roman" w:cs="Times New Roman"/>
          <w:sz w:val="24"/>
          <w:szCs w:val="24"/>
        </w:rPr>
        <w:t xml:space="preserve"> тел.</w:t>
      </w:r>
      <w:r w:rsidR="00D1638B">
        <w:rPr>
          <w:rFonts w:ascii="Times New Roman" w:hAnsi="Times New Roman" w:cs="Times New Roman"/>
          <w:sz w:val="24"/>
          <w:szCs w:val="24"/>
        </w:rPr>
        <w:t>:</w:t>
      </w:r>
      <w:r w:rsidR="00065CB3" w:rsidRPr="00517514">
        <w:rPr>
          <w:rFonts w:ascii="Times New Roman" w:hAnsi="Times New Roman" w:cs="Times New Roman"/>
          <w:sz w:val="24"/>
          <w:szCs w:val="24"/>
        </w:rPr>
        <w:t xml:space="preserve"> </w:t>
      </w:r>
      <w:r w:rsidR="00BE3BCB" w:rsidRPr="00517514">
        <w:rPr>
          <w:rFonts w:ascii="Times New Roman" w:hAnsi="Times New Roman" w:cs="Times New Roman"/>
          <w:sz w:val="24"/>
          <w:szCs w:val="24"/>
        </w:rPr>
        <w:t>+</w:t>
      </w:r>
      <w:r w:rsidR="00065CB3" w:rsidRPr="00065CB3">
        <w:rPr>
          <w:rFonts w:ascii="Times New Roman" w:hAnsi="Times New Roman" w:cs="Times New Roman"/>
          <w:sz w:val="24"/>
          <w:szCs w:val="24"/>
        </w:rPr>
        <w:t xml:space="preserve">7 (812) </w:t>
      </w:r>
      <w:r w:rsidR="00517514" w:rsidRPr="00517514">
        <w:rPr>
          <w:rFonts w:ascii="Times New Roman" w:hAnsi="Times New Roman" w:cs="Times New Roman"/>
          <w:sz w:val="24"/>
          <w:szCs w:val="24"/>
        </w:rPr>
        <w:t>449-81-64 доб. 301</w:t>
      </w:r>
      <w:r w:rsidR="002E34F8" w:rsidRPr="00037ECF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BE7D04" w:rsidRPr="00C6592E">
          <w:rPr>
            <w:rStyle w:val="a3"/>
            <w:rFonts w:ascii="Times New Roman" w:hAnsi="Times New Roman" w:cs="Times New Roman"/>
            <w:sz w:val="24"/>
            <w:szCs w:val="24"/>
          </w:rPr>
          <w:t>mariamsuma.spb@gmail.com</w:t>
        </w:r>
      </w:hyperlink>
    </w:p>
    <w:p w14:paraId="35594C82" w14:textId="0640CD41" w:rsidR="004E56C2" w:rsidRPr="00800411" w:rsidRDefault="004E56C2" w:rsidP="00800411">
      <w:pPr>
        <w:shd w:val="clear" w:color="auto" w:fill="FFFFFF"/>
        <w:spacing w:line="240" w:lineRule="auto"/>
        <w:jc w:val="right"/>
        <w:textAlignment w:val="baseline"/>
        <w:outlineLvl w:val="0"/>
        <w:rPr>
          <w:rFonts w:ascii="Times New Roman" w:hAnsi="Times New Roman" w:cs="Times New Roman"/>
          <w:b/>
          <w:color w:val="0000FF" w:themeColor="hyperlink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49C322C8" w14:textId="5E1A3CFB" w:rsidR="004E56C2" w:rsidRDefault="004E56C2" w:rsidP="004E5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A244D2" w14:textId="77777777" w:rsidR="004E56C2" w:rsidRPr="004E56C2" w:rsidRDefault="004E56C2" w:rsidP="004E5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7F0CAF" w14:textId="583CF394" w:rsidR="00037ECF" w:rsidRPr="004E56C2" w:rsidRDefault="00037ECF" w:rsidP="00F121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6C2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14:paraId="1F166141" w14:textId="00A3CB08" w:rsidR="00037ECF" w:rsidRDefault="00037ECF" w:rsidP="00F12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7ECF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065CB3" w:rsidRPr="00065CB3">
        <w:rPr>
          <w:rFonts w:ascii="Times New Roman" w:hAnsi="Times New Roman" w:cs="Times New Roman"/>
          <w:sz w:val="24"/>
          <w:szCs w:val="24"/>
        </w:rPr>
        <w:t>Международной научно-практической конференции «Реклама, PR и медиа: современное состояние и перспективы развития»</w:t>
      </w:r>
    </w:p>
    <w:p w14:paraId="26B0A310" w14:textId="77777777" w:rsidR="00065CB3" w:rsidRPr="00037ECF" w:rsidRDefault="00065CB3" w:rsidP="00F12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38"/>
        <w:gridCol w:w="5607"/>
      </w:tblGrid>
      <w:tr w:rsidR="00037ECF" w:rsidRPr="00037ECF" w14:paraId="55AF0259" w14:textId="77777777" w:rsidTr="00443A6D">
        <w:trPr>
          <w:trHeight w:val="516"/>
        </w:trPr>
        <w:tc>
          <w:tcPr>
            <w:tcW w:w="3738" w:type="dxa"/>
          </w:tcPr>
          <w:p w14:paraId="389DBF9F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1. Фамилия, имя, отчество автора (соавторов)</w:t>
            </w:r>
          </w:p>
        </w:tc>
        <w:tc>
          <w:tcPr>
            <w:tcW w:w="5607" w:type="dxa"/>
          </w:tcPr>
          <w:p w14:paraId="16CD1BC5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6B4A2C67" w14:textId="77777777" w:rsidTr="00443A6D">
        <w:trPr>
          <w:trHeight w:val="516"/>
        </w:trPr>
        <w:tc>
          <w:tcPr>
            <w:tcW w:w="3738" w:type="dxa"/>
          </w:tcPr>
          <w:p w14:paraId="35F9E97F" w14:textId="6625AE2C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2. Название учебного заведения, где учится</w:t>
            </w:r>
            <w:r w:rsidR="00DA41E7">
              <w:rPr>
                <w:rFonts w:ascii="Times New Roman" w:hAnsi="Times New Roman" w:cs="Times New Roman"/>
                <w:sz w:val="24"/>
                <w:szCs w:val="24"/>
              </w:rPr>
              <w:t>/работает</w:t>
            </w: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 xml:space="preserve"> автор</w:t>
            </w:r>
          </w:p>
        </w:tc>
        <w:tc>
          <w:tcPr>
            <w:tcW w:w="5607" w:type="dxa"/>
          </w:tcPr>
          <w:p w14:paraId="4F7F8CD2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52E64F31" w14:textId="77777777" w:rsidTr="00443A6D">
        <w:trPr>
          <w:trHeight w:val="516"/>
        </w:trPr>
        <w:tc>
          <w:tcPr>
            <w:tcW w:w="3738" w:type="dxa"/>
          </w:tcPr>
          <w:p w14:paraId="17965CA3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3. Полный адрес организации с указанием почтового</w:t>
            </w:r>
          </w:p>
          <w:p w14:paraId="7E6C9E5F" w14:textId="77777777" w:rsidR="00037ECF" w:rsidRPr="00037ECF" w:rsidRDefault="00037ECF" w:rsidP="00F12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индекса</w:t>
            </w:r>
          </w:p>
        </w:tc>
        <w:tc>
          <w:tcPr>
            <w:tcW w:w="5607" w:type="dxa"/>
          </w:tcPr>
          <w:p w14:paraId="28049574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75587F31" w14:textId="77777777" w:rsidTr="00443A6D">
        <w:trPr>
          <w:trHeight w:val="516"/>
        </w:trPr>
        <w:tc>
          <w:tcPr>
            <w:tcW w:w="3738" w:type="dxa"/>
          </w:tcPr>
          <w:p w14:paraId="6878F2A6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4. Телефон, e-</w:t>
            </w:r>
            <w:proofErr w:type="spellStart"/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607" w:type="dxa"/>
          </w:tcPr>
          <w:p w14:paraId="0301C112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4ECD68A2" w14:textId="77777777" w:rsidTr="00443A6D">
        <w:trPr>
          <w:trHeight w:val="516"/>
        </w:trPr>
        <w:tc>
          <w:tcPr>
            <w:tcW w:w="3738" w:type="dxa"/>
          </w:tcPr>
          <w:p w14:paraId="5F1468B9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Формат участия </w:t>
            </w:r>
          </w:p>
        </w:tc>
        <w:tc>
          <w:tcPr>
            <w:tcW w:w="5607" w:type="dxa"/>
          </w:tcPr>
          <w:p w14:paraId="2D025D98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3ABF120B" w14:textId="77777777" w:rsidTr="00443A6D">
        <w:trPr>
          <w:trHeight w:val="516"/>
        </w:trPr>
        <w:tc>
          <w:tcPr>
            <w:tcW w:w="3738" w:type="dxa"/>
          </w:tcPr>
          <w:p w14:paraId="3933F594" w14:textId="10C31C62" w:rsidR="00037ECF" w:rsidRPr="0087522E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5. Тема доклада</w:t>
            </w:r>
            <w:r w:rsidR="0087522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856AA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  <w:r w:rsidR="008752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07" w:type="dxa"/>
          </w:tcPr>
          <w:p w14:paraId="196109BB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23F1EF" w14:textId="77777777" w:rsidR="00037ECF" w:rsidRPr="00037ECF" w:rsidRDefault="00037ECF" w:rsidP="00F1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F50C7" w14:textId="77777777" w:rsidR="00037ECF" w:rsidRPr="00037ECF" w:rsidRDefault="00037ECF" w:rsidP="00F12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A87F5" w14:textId="32F304DB" w:rsidR="004E56C2" w:rsidRDefault="00037ECF" w:rsidP="008004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4E56C2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300911B3" w14:textId="3A1BCA23" w:rsidR="00037ECF" w:rsidRDefault="00037ECF" w:rsidP="00037ECF">
      <w:pPr>
        <w:jc w:val="center"/>
        <w:rPr>
          <w:rFonts w:ascii="Times New Roman" w:hAnsi="Times New Roman" w:cs="Times New Roman"/>
          <w:sz w:val="24"/>
          <w:szCs w:val="24"/>
        </w:rPr>
      </w:pPr>
      <w:r w:rsidRPr="004E56C2">
        <w:rPr>
          <w:rFonts w:ascii="Times New Roman" w:hAnsi="Times New Roman" w:cs="Times New Roman"/>
          <w:b/>
          <w:bCs/>
          <w:sz w:val="24"/>
          <w:szCs w:val="24"/>
        </w:rPr>
        <w:t xml:space="preserve">ОБРАЗЕЦ ОФОРМЛЕНИЯ </w:t>
      </w:r>
      <w:r w:rsidR="005856AA">
        <w:rPr>
          <w:rFonts w:ascii="Times New Roman" w:hAnsi="Times New Roman" w:cs="Times New Roman"/>
          <w:b/>
          <w:bCs/>
          <w:sz w:val="24"/>
          <w:szCs w:val="24"/>
        </w:rPr>
        <w:t>ПУБЛИКАЦИИ</w:t>
      </w:r>
    </w:p>
    <w:p w14:paraId="7835AFDE" w14:textId="15D75640" w:rsidR="0087522E" w:rsidRPr="00037ECF" w:rsidRDefault="00E02A34" w:rsidP="00E02A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УДК</w:t>
      </w:r>
    </w:p>
    <w:p w14:paraId="28618308" w14:textId="3BFE6EFA" w:rsid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Название на русском языке</w:t>
      </w:r>
    </w:p>
    <w:p w14:paraId="1D5E9976" w14:textId="77777777" w:rsid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9B66C" w14:textId="300E1C54" w:rsidR="00E02A34" w:rsidRP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2A34">
        <w:rPr>
          <w:rFonts w:ascii="Times New Roman" w:hAnsi="Times New Roman" w:cs="Times New Roman"/>
          <w:b/>
          <w:bCs/>
          <w:sz w:val="24"/>
          <w:szCs w:val="24"/>
        </w:rPr>
        <w:t>Иван Иванович Иванов</w:t>
      </w:r>
    </w:p>
    <w:p w14:paraId="607652C0" w14:textId="6B8D3C1D" w:rsid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7ECF">
        <w:rPr>
          <w:rFonts w:ascii="Times New Roman" w:hAnsi="Times New Roman" w:cs="Times New Roman"/>
          <w:sz w:val="24"/>
          <w:szCs w:val="24"/>
        </w:rPr>
        <w:t>Санкт-Петербургский университет технологий управления и экономики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7ECF">
        <w:rPr>
          <w:rFonts w:ascii="Times New Roman" w:hAnsi="Times New Roman" w:cs="Times New Roman"/>
          <w:sz w:val="24"/>
          <w:szCs w:val="24"/>
        </w:rPr>
        <w:t>Санкт-Петербург,</w:t>
      </w:r>
      <w:r w:rsidRPr="00E02A34">
        <w:rPr>
          <w:rFonts w:ascii="Times New Roman" w:hAnsi="Times New Roman" w:cs="Times New Roman"/>
          <w:sz w:val="24"/>
          <w:szCs w:val="24"/>
        </w:rPr>
        <w:t xml:space="preserve"> </w:t>
      </w:r>
      <w:r w:rsidRPr="00037ECF">
        <w:rPr>
          <w:rFonts w:ascii="Times New Roman" w:hAnsi="Times New Roman" w:cs="Times New Roman"/>
          <w:sz w:val="24"/>
          <w:szCs w:val="24"/>
        </w:rPr>
        <w:t xml:space="preserve">Россия, </w:t>
      </w:r>
      <w:hyperlink r:id="rId9" w:history="1">
        <w:r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IvanovII</w:t>
        </w:r>
        <w:r w:rsidRPr="00AB1C9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AB1C9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ORCID</w:t>
      </w:r>
      <w:r w:rsidRPr="00E02A34">
        <w:rPr>
          <w:rFonts w:ascii="Times New Roman" w:hAnsi="Times New Roman" w:cs="Times New Roman"/>
          <w:sz w:val="24"/>
          <w:szCs w:val="24"/>
        </w:rPr>
        <w:t xml:space="preserve"> </w:t>
      </w:r>
      <w:r w:rsidR="00800411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="00800411" w:rsidRPr="008004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автора (при наличии)</w:t>
      </w:r>
    </w:p>
    <w:p w14:paraId="73EB4AC3" w14:textId="24A01A5F" w:rsid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2067FC" w14:textId="57267CE0" w:rsid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Аннотация</w:t>
      </w:r>
      <w:r w:rsidR="007B2A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(150-25</w:t>
      </w:r>
      <w:r w:rsidR="007B2AEA">
        <w:rPr>
          <w:rFonts w:ascii="Times New Roman" w:hAnsi="Times New Roman" w:cs="Times New Roman"/>
          <w:sz w:val="24"/>
          <w:szCs w:val="24"/>
        </w:rPr>
        <w:t>0 слов)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</w:t>
      </w:r>
      <w:r w:rsidR="00637660">
        <w:rPr>
          <w:rFonts w:ascii="Times New Roman" w:hAnsi="Times New Roman" w:cs="Times New Roman"/>
          <w:sz w:val="24"/>
          <w:szCs w:val="24"/>
        </w:rPr>
        <w:t xml:space="preserve">– на </w:t>
      </w:r>
      <w:r w:rsidR="007B2AEA" w:rsidRPr="00037ECF">
        <w:rPr>
          <w:rFonts w:ascii="Times New Roman" w:hAnsi="Times New Roman" w:cs="Times New Roman"/>
          <w:sz w:val="24"/>
          <w:szCs w:val="24"/>
        </w:rPr>
        <w:t xml:space="preserve">русском </w:t>
      </w:r>
      <w:r w:rsidR="007B2AEA">
        <w:rPr>
          <w:rFonts w:ascii="Times New Roman" w:hAnsi="Times New Roman" w:cs="Times New Roman"/>
          <w:sz w:val="24"/>
          <w:szCs w:val="24"/>
        </w:rPr>
        <w:t>языке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01CC2DB0" w14:textId="7A91873F" w:rsidR="00E02A34" w:rsidRPr="007B2AEA" w:rsidRDefault="007B2AEA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Ключевые слова</w:t>
      </w:r>
      <w:r>
        <w:rPr>
          <w:rFonts w:ascii="Times New Roman" w:hAnsi="Times New Roman" w:cs="Times New Roman"/>
          <w:sz w:val="24"/>
          <w:szCs w:val="24"/>
        </w:rPr>
        <w:t>: (5-7 слов или словосочетаний, разделенных запятой) – на русском языке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23FE7B3E" w14:textId="2AF446A9" w:rsidR="007B2AEA" w:rsidRP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Название на английском языке</w:t>
      </w:r>
    </w:p>
    <w:p w14:paraId="78524C0E" w14:textId="77777777" w:rsidR="00800411" w:rsidRP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2A95" w14:textId="7749F463" w:rsidR="00037ECF" w:rsidRPr="00800411" w:rsidRDefault="007B2AEA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sz w:val="24"/>
          <w:szCs w:val="24"/>
          <w:lang w:val="en-US"/>
        </w:rPr>
        <w:t>Ivan</w:t>
      </w:r>
      <w:r w:rsidRPr="00800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7ECF" w:rsidRPr="007B2AE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037ECF" w:rsidRPr="0080041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37ECF" w:rsidRPr="007B2AEA">
        <w:rPr>
          <w:rFonts w:ascii="Times New Roman" w:hAnsi="Times New Roman" w:cs="Times New Roman"/>
          <w:b/>
          <w:bCs/>
          <w:sz w:val="24"/>
          <w:szCs w:val="24"/>
          <w:lang w:val="en-US"/>
        </w:rPr>
        <w:t>Ivanov</w:t>
      </w:r>
    </w:p>
    <w:p w14:paraId="6E1BF68A" w14:textId="026AF364" w:rsidR="00037ECF" w:rsidRDefault="007B2AEA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7ECF">
        <w:rPr>
          <w:rFonts w:ascii="Times New Roman" w:hAnsi="Times New Roman" w:cs="Times New Roman"/>
          <w:sz w:val="24"/>
          <w:szCs w:val="24"/>
          <w:lang w:val="en-US"/>
        </w:rPr>
        <w:t xml:space="preserve">The St. Petersburg University of Management Technologies and Economics </w:t>
      </w:r>
      <w:r w:rsidR="00037ECF" w:rsidRPr="00037ECF">
        <w:rPr>
          <w:rFonts w:ascii="Times New Roman" w:hAnsi="Times New Roman" w:cs="Times New Roman"/>
          <w:sz w:val="24"/>
          <w:szCs w:val="24"/>
          <w:lang w:val="en-US"/>
        </w:rPr>
        <w:t>Russia,</w:t>
      </w:r>
      <w:r w:rsidR="00037ECF" w:rsidRPr="00037ECF">
        <w:rPr>
          <w:sz w:val="24"/>
          <w:szCs w:val="24"/>
          <w:lang w:val="en-US"/>
        </w:rPr>
        <w:t xml:space="preserve"> </w:t>
      </w:r>
      <w:r w:rsidR="00037ECF" w:rsidRPr="00037ECF">
        <w:rPr>
          <w:rFonts w:ascii="Times New Roman" w:hAnsi="Times New Roman" w:cs="Times New Roman"/>
          <w:sz w:val="24"/>
          <w:szCs w:val="24"/>
          <w:lang w:val="en-US"/>
        </w:rPr>
        <w:t>The St. Petersburg</w:t>
      </w:r>
      <w:r w:rsidR="00037ECF" w:rsidRPr="00037ECF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</w:t>
      </w:r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Russia, </w:t>
      </w:r>
      <w:hyperlink r:id="rId10" w:history="1">
        <w:r w:rsidR="00800411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IvanovII@yandex.ru</w:t>
        </w:r>
      </w:hyperlink>
      <w:r w:rsidR="00800411" w:rsidRPr="008004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, ORCID </w:t>
      </w:r>
      <w:r w:rsidR="00800411">
        <w:rPr>
          <w:rFonts w:ascii="Times New Roman" w:hAnsi="Times New Roman" w:cs="Times New Roman"/>
          <w:sz w:val="24"/>
          <w:szCs w:val="24"/>
          <w:lang w:val="en-US"/>
        </w:rPr>
        <w:t xml:space="preserve">id </w:t>
      </w:r>
      <w:proofErr w:type="spellStart"/>
      <w:r w:rsidRPr="007B2AEA">
        <w:rPr>
          <w:rFonts w:ascii="Times New Roman" w:hAnsi="Times New Roman" w:cs="Times New Roman"/>
          <w:sz w:val="24"/>
          <w:szCs w:val="24"/>
          <w:lang w:val="en-US"/>
        </w:rPr>
        <w:t>автора</w:t>
      </w:r>
      <w:proofErr w:type="spellEnd"/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B2AEA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2AEA">
        <w:rPr>
          <w:rFonts w:ascii="Times New Roman" w:hAnsi="Times New Roman" w:cs="Times New Roman"/>
          <w:sz w:val="24"/>
          <w:szCs w:val="24"/>
          <w:lang w:val="en-US"/>
        </w:rPr>
        <w:t>наличии</w:t>
      </w:r>
      <w:proofErr w:type="spellEnd"/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1823F653" w14:textId="77777777" w:rsidR="00800411" w:rsidRDefault="00800411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B2D17D" w14:textId="77777777" w:rsidR="007B2AEA" w:rsidRPr="00AC03C3" w:rsidRDefault="00037ECF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03C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="007B2AEA" w:rsidRPr="007B2AE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bstract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>: …………….</w:t>
      </w:r>
    </w:p>
    <w:p w14:paraId="26606A9E" w14:textId="6F5B32A5" w:rsidR="00037ECF" w:rsidRPr="00AC03C3" w:rsidRDefault="00037ECF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03C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Keywords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>: ………………</w:t>
      </w:r>
    </w:p>
    <w:p w14:paraId="5BBE21AF" w14:textId="78479310" w:rsidR="007B2AEA" w:rsidRPr="00AC03C3" w:rsidRDefault="00037ECF" w:rsidP="0080041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37ECF">
        <w:rPr>
          <w:rFonts w:ascii="Times New Roman" w:hAnsi="Times New Roman" w:cs="Times New Roman"/>
          <w:sz w:val="24"/>
          <w:szCs w:val="24"/>
        </w:rPr>
        <w:t>Текст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37ECF">
        <w:rPr>
          <w:rFonts w:ascii="Times New Roman" w:hAnsi="Times New Roman" w:cs="Times New Roman"/>
          <w:sz w:val="24"/>
          <w:szCs w:val="24"/>
        </w:rPr>
        <w:t>размер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7ECF">
        <w:rPr>
          <w:rFonts w:ascii="Times New Roman" w:hAnsi="Times New Roman" w:cs="Times New Roman"/>
          <w:sz w:val="24"/>
          <w:szCs w:val="24"/>
        </w:rPr>
        <w:t>шрифта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 xml:space="preserve"> 14).</w:t>
      </w:r>
    </w:p>
    <w:p w14:paraId="64E3A038" w14:textId="3AA35792" w:rsidR="00D900B5" w:rsidRPr="00D900B5" w:rsidRDefault="007B2AEA" w:rsidP="00107CCA">
      <w:pPr>
        <w:shd w:val="clear" w:color="auto" w:fill="FFFFFF"/>
        <w:spacing w:after="0" w:line="360" w:lineRule="auto"/>
        <w:jc w:val="center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sz w:val="24"/>
          <w:szCs w:val="24"/>
        </w:rPr>
        <w:t>Список источников</w:t>
      </w:r>
      <w:r w:rsidR="00D900B5" w:rsidRPr="00D900B5">
        <w:rPr>
          <w:rFonts w:ascii="Times New Roman" w:hAnsi="Times New Roman" w:cs="Times New Roman"/>
          <w:sz w:val="24"/>
          <w:szCs w:val="24"/>
        </w:rPr>
        <w:t>:</w:t>
      </w:r>
    </w:p>
    <w:p w14:paraId="60425F2F" w14:textId="3D3C5E32" w:rsidR="007B2AEA" w:rsidRPr="00692C55" w:rsidRDefault="007B2AEA" w:rsidP="007B2AEA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sz w:val="24"/>
          <w:szCs w:val="24"/>
        </w:rPr>
        <w:t>1.</w:t>
      </w:r>
      <w:r w:rsidRPr="007B2AEA">
        <w:rPr>
          <w:rFonts w:ascii="Times New Roman" w:hAnsi="Times New Roman" w:cs="Times New Roman"/>
          <w:i/>
          <w:iCs/>
          <w:sz w:val="24"/>
          <w:szCs w:val="24"/>
        </w:rPr>
        <w:t>Уэбстер Ф</w:t>
      </w:r>
      <w:r w:rsidRPr="007B2AEA">
        <w:rPr>
          <w:rFonts w:ascii="Times New Roman" w:hAnsi="Times New Roman" w:cs="Times New Roman"/>
          <w:sz w:val="24"/>
          <w:szCs w:val="24"/>
        </w:rPr>
        <w:t xml:space="preserve">. Теории информационного общества / пер. с англ. М. В. </w:t>
      </w:r>
      <w:proofErr w:type="spellStart"/>
      <w:r w:rsidRPr="007B2AEA">
        <w:rPr>
          <w:rFonts w:ascii="Times New Roman" w:hAnsi="Times New Roman" w:cs="Times New Roman"/>
          <w:sz w:val="24"/>
          <w:szCs w:val="24"/>
        </w:rPr>
        <w:t>Арапова</w:t>
      </w:r>
      <w:proofErr w:type="spellEnd"/>
      <w:r w:rsidRPr="007B2AEA">
        <w:rPr>
          <w:rFonts w:ascii="Times New Roman" w:hAnsi="Times New Roman" w:cs="Times New Roman"/>
          <w:sz w:val="24"/>
          <w:szCs w:val="24"/>
        </w:rPr>
        <w:t>, Н. В. Малыхиной. М</w:t>
      </w:r>
      <w:r w:rsidRPr="00692C55">
        <w:rPr>
          <w:rFonts w:ascii="Times New Roman" w:hAnsi="Times New Roman" w:cs="Times New Roman"/>
          <w:sz w:val="24"/>
          <w:szCs w:val="24"/>
        </w:rPr>
        <w:t xml:space="preserve">.: </w:t>
      </w:r>
      <w:r w:rsidRPr="007B2AEA">
        <w:rPr>
          <w:rFonts w:ascii="Times New Roman" w:hAnsi="Times New Roman" w:cs="Times New Roman"/>
          <w:sz w:val="24"/>
          <w:szCs w:val="24"/>
        </w:rPr>
        <w:t>Аспект</w:t>
      </w:r>
      <w:r w:rsidRPr="00692C55">
        <w:rPr>
          <w:rFonts w:ascii="Times New Roman" w:hAnsi="Times New Roman" w:cs="Times New Roman"/>
          <w:sz w:val="24"/>
          <w:szCs w:val="24"/>
        </w:rPr>
        <w:t xml:space="preserve"> </w:t>
      </w:r>
      <w:r w:rsidRPr="007B2AEA">
        <w:rPr>
          <w:rFonts w:ascii="Times New Roman" w:hAnsi="Times New Roman" w:cs="Times New Roman"/>
          <w:sz w:val="24"/>
          <w:szCs w:val="24"/>
        </w:rPr>
        <w:t>Пресс</w:t>
      </w:r>
      <w:r w:rsidRPr="00692C55">
        <w:rPr>
          <w:rFonts w:ascii="Times New Roman" w:hAnsi="Times New Roman" w:cs="Times New Roman"/>
          <w:sz w:val="24"/>
          <w:szCs w:val="24"/>
        </w:rPr>
        <w:t>, 20</w:t>
      </w:r>
      <w:r w:rsidR="004259A8">
        <w:rPr>
          <w:rFonts w:ascii="Times New Roman" w:hAnsi="Times New Roman" w:cs="Times New Roman"/>
          <w:sz w:val="24"/>
          <w:szCs w:val="24"/>
        </w:rPr>
        <w:t>2</w:t>
      </w:r>
      <w:r w:rsidRPr="00692C55">
        <w:rPr>
          <w:rFonts w:ascii="Times New Roman" w:hAnsi="Times New Roman" w:cs="Times New Roman"/>
          <w:sz w:val="24"/>
          <w:szCs w:val="24"/>
        </w:rPr>
        <w:t xml:space="preserve">4. 400 </w:t>
      </w:r>
      <w:r w:rsidRPr="007B2AEA">
        <w:rPr>
          <w:rFonts w:ascii="Times New Roman" w:hAnsi="Times New Roman" w:cs="Times New Roman"/>
          <w:sz w:val="24"/>
          <w:szCs w:val="24"/>
        </w:rPr>
        <w:t>с</w:t>
      </w:r>
      <w:r w:rsidRPr="00692C55">
        <w:rPr>
          <w:rFonts w:ascii="Times New Roman" w:hAnsi="Times New Roman" w:cs="Times New Roman"/>
          <w:sz w:val="24"/>
          <w:szCs w:val="24"/>
        </w:rPr>
        <w:t>.</w:t>
      </w:r>
    </w:p>
    <w:p w14:paraId="29E49163" w14:textId="67A8B275" w:rsidR="00314E10" w:rsidRPr="00692C55" w:rsidRDefault="00800411" w:rsidP="007B2AEA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B2AEA" w:rsidRPr="007B2AEA">
        <w:rPr>
          <w:rFonts w:ascii="Times New Roman" w:hAnsi="Times New Roman" w:cs="Times New Roman"/>
          <w:sz w:val="24"/>
          <w:szCs w:val="24"/>
        </w:rPr>
        <w:t>.</w:t>
      </w:r>
      <w:r w:rsidR="007B2AEA" w:rsidRPr="007B2AEA">
        <w:rPr>
          <w:rFonts w:ascii="Times New Roman" w:hAnsi="Times New Roman" w:cs="Times New Roman"/>
          <w:i/>
          <w:iCs/>
          <w:sz w:val="24"/>
          <w:szCs w:val="24"/>
        </w:rPr>
        <w:t>Качко Д. С.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Социальное предпринимательство: проблемы и перспективы развития в России // Российское предпринимательство. 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4259A8" w:rsidRPr="002C56D7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B2AEA" w:rsidRPr="007B2AEA">
        <w:rPr>
          <w:rFonts w:ascii="Times New Roman" w:hAnsi="Times New Roman" w:cs="Times New Roman"/>
          <w:sz w:val="24"/>
          <w:szCs w:val="24"/>
        </w:rPr>
        <w:t>Т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. 18. № 3. </w:t>
      </w:r>
      <w:r w:rsidR="007B2AEA" w:rsidRPr="007B2AEA">
        <w:rPr>
          <w:rFonts w:ascii="Times New Roman" w:hAnsi="Times New Roman" w:cs="Times New Roman"/>
          <w:sz w:val="24"/>
          <w:szCs w:val="24"/>
        </w:rPr>
        <w:t>С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>. 215−221. DOI: 10.18334/rp.18.3.37286.</w:t>
      </w:r>
    </w:p>
    <w:p w14:paraId="58A70DB3" w14:textId="769A1A7B" w:rsidR="007B2AEA" w:rsidRPr="002C56D7" w:rsidRDefault="00800411" w:rsidP="007B2AEA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80041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B2AEA"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B2AEA" w:rsidRPr="007B2AEA">
        <w:rPr>
          <w:rFonts w:ascii="Times New Roman" w:hAnsi="Times New Roman" w:cs="Times New Roman"/>
          <w:i/>
          <w:iCs/>
          <w:sz w:val="24"/>
          <w:szCs w:val="24"/>
          <w:lang w:val="en-US"/>
        </w:rPr>
        <w:t>Thomas K. W., Kilmann R. H.</w:t>
      </w:r>
      <w:r w:rsidR="007B2AEA"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 Thomas-Kilmann Conflict Mode Instrument. Profile and interpretive report. Report prepared for Jane Sample. 2008. URL</w:t>
      </w:r>
      <w:r w:rsidR="007B2AEA" w:rsidRPr="002C56D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1" w:history="1"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B2AEA" w:rsidRPr="002C56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://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B2AEA" w:rsidRPr="002C56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psychometrics</w:t>
        </w:r>
        <w:r w:rsidR="007B2AEA" w:rsidRPr="002C56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7B2AEA" w:rsidRPr="002C56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wp</w:t>
        </w:r>
        <w:r w:rsidR="007B2AEA" w:rsidRPr="002C56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content</w:t>
        </w:r>
        <w:r w:rsidR="007B2AEA" w:rsidRPr="002C56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uploads</w:t>
        </w:r>
        <w:r w:rsidR="007B2AEA" w:rsidRPr="002C56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/2015/02/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tki</w:t>
        </w:r>
        <w:r w:rsidR="007B2AEA" w:rsidRPr="002C56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_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pir</w:t>
        </w:r>
        <w:r w:rsidR="007B2AEA" w:rsidRPr="002C56D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 w:rsidR="007B2AEA" w:rsidRPr="002C56D7"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r w:rsidR="007B2AEA" w:rsidRPr="007B2AEA">
        <w:rPr>
          <w:rFonts w:ascii="Times New Roman" w:hAnsi="Times New Roman" w:cs="Times New Roman"/>
          <w:sz w:val="24"/>
          <w:szCs w:val="24"/>
        </w:rPr>
        <w:t>дата</w:t>
      </w:r>
      <w:r w:rsidR="007B2AEA" w:rsidRPr="002C56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2AEA" w:rsidRPr="007B2AEA">
        <w:rPr>
          <w:rFonts w:ascii="Times New Roman" w:hAnsi="Times New Roman" w:cs="Times New Roman"/>
          <w:sz w:val="24"/>
          <w:szCs w:val="24"/>
        </w:rPr>
        <w:t>обращения</w:t>
      </w:r>
      <w:r w:rsidR="007B2AEA" w:rsidRPr="002C56D7">
        <w:rPr>
          <w:rFonts w:ascii="Times New Roman" w:hAnsi="Times New Roman" w:cs="Times New Roman"/>
          <w:sz w:val="24"/>
          <w:szCs w:val="24"/>
          <w:lang w:val="en-US"/>
        </w:rPr>
        <w:t>: 09.10.202</w:t>
      </w:r>
      <w:r w:rsidR="004259A8" w:rsidRPr="002C56D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B2AEA" w:rsidRPr="002C56D7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F00854B" w14:textId="0FE65851" w:rsidR="007B2AEA" w:rsidRPr="00692C55" w:rsidRDefault="007B2AEA" w:rsidP="007B2AEA">
      <w:pPr>
        <w:shd w:val="clear" w:color="auto" w:fill="FFFFFF"/>
        <w:spacing w:after="0" w:line="360" w:lineRule="auto"/>
        <w:ind w:firstLine="708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92C55">
        <w:rPr>
          <w:rFonts w:ascii="Times New Roman" w:hAnsi="Times New Roman" w:cs="Times New Roman"/>
          <w:b/>
          <w:bCs/>
          <w:sz w:val="24"/>
          <w:szCs w:val="24"/>
        </w:rPr>
        <w:t>Информация об авторе</w:t>
      </w:r>
    </w:p>
    <w:p w14:paraId="12D6E190" w14:textId="0276C645" w:rsidR="00800411" w:rsidRPr="00800411" w:rsidRDefault="00800411" w:rsidP="00800411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800411">
        <w:rPr>
          <w:rFonts w:ascii="Times New Roman" w:hAnsi="Times New Roman" w:cs="Times New Roman"/>
          <w:sz w:val="24"/>
          <w:szCs w:val="24"/>
        </w:rPr>
        <w:t xml:space="preserve">И.И. Иванов — доктор </w:t>
      </w:r>
      <w:r>
        <w:rPr>
          <w:rFonts w:ascii="Times New Roman" w:hAnsi="Times New Roman" w:cs="Times New Roman"/>
          <w:sz w:val="24"/>
          <w:szCs w:val="24"/>
        </w:rPr>
        <w:t>фило</w:t>
      </w:r>
      <w:r w:rsidR="00065CB3">
        <w:rPr>
          <w:rFonts w:ascii="Times New Roman" w:hAnsi="Times New Roman" w:cs="Times New Roman"/>
          <w:sz w:val="24"/>
          <w:szCs w:val="24"/>
        </w:rPr>
        <w:t>софских</w:t>
      </w:r>
      <w:r w:rsidRPr="00800411">
        <w:rPr>
          <w:rFonts w:ascii="Times New Roman" w:hAnsi="Times New Roman" w:cs="Times New Roman"/>
          <w:sz w:val="24"/>
          <w:szCs w:val="24"/>
        </w:rPr>
        <w:t xml:space="preserve"> наук, профессор, профессор кафедры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56B5B">
        <w:rPr>
          <w:rFonts w:ascii="Times New Roman" w:hAnsi="Times New Roman" w:cs="Times New Roman"/>
          <w:sz w:val="24"/>
          <w:szCs w:val="24"/>
        </w:rPr>
        <w:t>Медиакоммуникаций и рекламы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00411">
        <w:rPr>
          <w:rFonts w:ascii="Times New Roman" w:hAnsi="Times New Roman" w:cs="Times New Roman"/>
          <w:sz w:val="24"/>
          <w:szCs w:val="24"/>
        </w:rPr>
        <w:t>; 190103, Санкт-Петербург, Лермонтовский пр., д. 44а.</w:t>
      </w:r>
    </w:p>
    <w:p w14:paraId="1C375432" w14:textId="77777777" w:rsidR="007B2AEA" w:rsidRPr="007B2AEA" w:rsidRDefault="007B2AEA" w:rsidP="007B2AEA">
      <w:pPr>
        <w:shd w:val="clear" w:color="auto" w:fill="FFFFFF"/>
        <w:spacing w:after="0" w:line="360" w:lineRule="auto"/>
        <w:ind w:firstLine="708"/>
        <w:jc w:val="center"/>
        <w:textAlignment w:val="baseline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7B2AEA" w:rsidRPr="007B2AEA" w:rsidSect="00435FA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2D7AF1"/>
    <w:multiLevelType w:val="hybridMultilevel"/>
    <w:tmpl w:val="FA0EA2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E1624"/>
    <w:multiLevelType w:val="hybridMultilevel"/>
    <w:tmpl w:val="4A38A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D6467"/>
    <w:multiLevelType w:val="hybridMultilevel"/>
    <w:tmpl w:val="2BA0F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03036"/>
    <w:multiLevelType w:val="hybridMultilevel"/>
    <w:tmpl w:val="A23A2EB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2826B9"/>
    <w:multiLevelType w:val="hybridMultilevel"/>
    <w:tmpl w:val="67045C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069A7"/>
    <w:multiLevelType w:val="hybridMultilevel"/>
    <w:tmpl w:val="1D1C1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07076"/>
    <w:multiLevelType w:val="hybridMultilevel"/>
    <w:tmpl w:val="6FF69F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8A2816"/>
    <w:multiLevelType w:val="hybridMultilevel"/>
    <w:tmpl w:val="3982A4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08F"/>
    <w:rsid w:val="0003133E"/>
    <w:rsid w:val="00037ECF"/>
    <w:rsid w:val="00065CB3"/>
    <w:rsid w:val="0009308F"/>
    <w:rsid w:val="000B62E6"/>
    <w:rsid w:val="000E4B37"/>
    <w:rsid w:val="00107CCA"/>
    <w:rsid w:val="001215B4"/>
    <w:rsid w:val="001239A6"/>
    <w:rsid w:val="0013433D"/>
    <w:rsid w:val="001606A8"/>
    <w:rsid w:val="00162F9E"/>
    <w:rsid w:val="00182744"/>
    <w:rsid w:val="001951BC"/>
    <w:rsid w:val="001A1482"/>
    <w:rsid w:val="001F1905"/>
    <w:rsid w:val="00206094"/>
    <w:rsid w:val="00223564"/>
    <w:rsid w:val="002B1726"/>
    <w:rsid w:val="002C56D7"/>
    <w:rsid w:val="002E34F8"/>
    <w:rsid w:val="00314E10"/>
    <w:rsid w:val="00331F60"/>
    <w:rsid w:val="00351044"/>
    <w:rsid w:val="00356B5B"/>
    <w:rsid w:val="00393A5C"/>
    <w:rsid w:val="00396485"/>
    <w:rsid w:val="003C4EA6"/>
    <w:rsid w:val="003D3B38"/>
    <w:rsid w:val="003D5039"/>
    <w:rsid w:val="004259A8"/>
    <w:rsid w:val="00435FAE"/>
    <w:rsid w:val="00476EFC"/>
    <w:rsid w:val="004A070E"/>
    <w:rsid w:val="004A217D"/>
    <w:rsid w:val="004D1974"/>
    <w:rsid w:val="004E56C2"/>
    <w:rsid w:val="005162B6"/>
    <w:rsid w:val="00517514"/>
    <w:rsid w:val="00534EFA"/>
    <w:rsid w:val="0056142B"/>
    <w:rsid w:val="005856AA"/>
    <w:rsid w:val="00637660"/>
    <w:rsid w:val="00653058"/>
    <w:rsid w:val="00654E17"/>
    <w:rsid w:val="00692C55"/>
    <w:rsid w:val="006B55D5"/>
    <w:rsid w:val="006D2006"/>
    <w:rsid w:val="00703390"/>
    <w:rsid w:val="00741EDD"/>
    <w:rsid w:val="00756E87"/>
    <w:rsid w:val="00772E22"/>
    <w:rsid w:val="00776BFF"/>
    <w:rsid w:val="007839F4"/>
    <w:rsid w:val="007B2AEA"/>
    <w:rsid w:val="007D462B"/>
    <w:rsid w:val="007D4680"/>
    <w:rsid w:val="007F0677"/>
    <w:rsid w:val="00800411"/>
    <w:rsid w:val="008028DC"/>
    <w:rsid w:val="00833122"/>
    <w:rsid w:val="0083343A"/>
    <w:rsid w:val="00834F80"/>
    <w:rsid w:val="0087522E"/>
    <w:rsid w:val="008872F1"/>
    <w:rsid w:val="008A68E1"/>
    <w:rsid w:val="008B11C3"/>
    <w:rsid w:val="00907F5C"/>
    <w:rsid w:val="00955752"/>
    <w:rsid w:val="009A15C7"/>
    <w:rsid w:val="009A4FB8"/>
    <w:rsid w:val="009B129B"/>
    <w:rsid w:val="009B2CCC"/>
    <w:rsid w:val="00A23D69"/>
    <w:rsid w:val="00A45C7B"/>
    <w:rsid w:val="00A46CDE"/>
    <w:rsid w:val="00A74D04"/>
    <w:rsid w:val="00A82EF6"/>
    <w:rsid w:val="00A85321"/>
    <w:rsid w:val="00AA5E17"/>
    <w:rsid w:val="00AC03C3"/>
    <w:rsid w:val="00AE298E"/>
    <w:rsid w:val="00B158E8"/>
    <w:rsid w:val="00BA3AA0"/>
    <w:rsid w:val="00BE3BCB"/>
    <w:rsid w:val="00BE7D04"/>
    <w:rsid w:val="00C25D2A"/>
    <w:rsid w:val="00C87062"/>
    <w:rsid w:val="00C94BA8"/>
    <w:rsid w:val="00CB797B"/>
    <w:rsid w:val="00CC2EC9"/>
    <w:rsid w:val="00CC4452"/>
    <w:rsid w:val="00CE091B"/>
    <w:rsid w:val="00D1638B"/>
    <w:rsid w:val="00D16D60"/>
    <w:rsid w:val="00D37E63"/>
    <w:rsid w:val="00D7343E"/>
    <w:rsid w:val="00D86CD0"/>
    <w:rsid w:val="00D900B5"/>
    <w:rsid w:val="00DA41E7"/>
    <w:rsid w:val="00DB3F7D"/>
    <w:rsid w:val="00DD4A50"/>
    <w:rsid w:val="00E02A34"/>
    <w:rsid w:val="00E3379B"/>
    <w:rsid w:val="00E5631E"/>
    <w:rsid w:val="00E64FDC"/>
    <w:rsid w:val="00E7633C"/>
    <w:rsid w:val="00EA7A65"/>
    <w:rsid w:val="00EB335C"/>
    <w:rsid w:val="00EB7481"/>
    <w:rsid w:val="00F12159"/>
    <w:rsid w:val="00F64A16"/>
    <w:rsid w:val="00F95DB7"/>
    <w:rsid w:val="00FB0222"/>
    <w:rsid w:val="00FE5280"/>
    <w:rsid w:val="00FE6F9A"/>
    <w:rsid w:val="00FF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717D"/>
  <w15:docId w15:val="{E8A9DCEA-4A19-44A3-BC6F-22A88721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4F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4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37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7D4680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1606A8"/>
    <w:pPr>
      <w:ind w:left="720"/>
      <w:contextualSpacing/>
    </w:pPr>
  </w:style>
  <w:style w:type="character" w:styleId="a9">
    <w:name w:val="Emphasis"/>
    <w:basedOn w:val="a0"/>
    <w:uiPriority w:val="20"/>
    <w:qFormat/>
    <w:rsid w:val="00FB02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msuma.spb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mariamsuma.spb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psychometrics.com/wp-content/uploads/2015/02/tki_pir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vanovI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ov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DD51F-2F1C-4948-9BD9-5E4564510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a.arias</dc:creator>
  <cp:keywords/>
  <dc:description/>
  <cp:lastModifiedBy>Шубин Константин Львович</cp:lastModifiedBy>
  <cp:revision>2</cp:revision>
  <cp:lastPrinted>2025-02-19T06:00:00Z</cp:lastPrinted>
  <dcterms:created xsi:type="dcterms:W3CDTF">2026-01-12T13:40:00Z</dcterms:created>
  <dcterms:modified xsi:type="dcterms:W3CDTF">2026-01-12T13:40:00Z</dcterms:modified>
</cp:coreProperties>
</file>