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623B21">
            <w:pPr>
              <w:pStyle w:val="ConsPlusTitlePage"/>
            </w:pPr>
            <w:bookmarkStart w:id="0" w:name="_GoBack"/>
            <w:bookmarkEnd w:id="0"/>
            <w:r>
              <w:rPr>
                <w:position w:val="-6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623B21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Указ Президента РФ от 15.02.2006 N 116</w:t>
            </w:r>
            <w:r>
              <w:rPr>
                <w:sz w:val="48"/>
                <w:szCs w:val="48"/>
              </w:rPr>
              <w:br/>
              <w:t>(ред. от 29.07.2017)</w:t>
            </w:r>
            <w:r>
              <w:rPr>
                <w:sz w:val="48"/>
                <w:szCs w:val="48"/>
              </w:rPr>
              <w:br/>
              <w:t>"О мерах по противодействию терроризму"</w:t>
            </w:r>
            <w:r>
              <w:rPr>
                <w:sz w:val="48"/>
                <w:szCs w:val="48"/>
              </w:rPr>
              <w:br/>
              <w:t>(вместе с "Положением о Национальном антитеррористическом комитете")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623B21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 предоставлен 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 22.05.2019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623B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623B21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000000">
        <w:tc>
          <w:tcPr>
            <w:tcW w:w="5103" w:type="dxa"/>
          </w:tcPr>
          <w:p w:rsidR="00000000" w:rsidRDefault="00623B21">
            <w:pPr>
              <w:pStyle w:val="ConsPlusNormal"/>
              <w:outlineLvl w:val="0"/>
            </w:pPr>
            <w:r>
              <w:t>15 февраля 2006 года</w:t>
            </w:r>
          </w:p>
        </w:tc>
        <w:tc>
          <w:tcPr>
            <w:tcW w:w="5103" w:type="dxa"/>
          </w:tcPr>
          <w:p w:rsidR="00000000" w:rsidRDefault="00623B21">
            <w:pPr>
              <w:pStyle w:val="ConsPlusNormal"/>
              <w:jc w:val="right"/>
              <w:outlineLvl w:val="0"/>
            </w:pPr>
            <w:r>
              <w:t>N 116</w:t>
            </w:r>
          </w:p>
        </w:tc>
      </w:tr>
    </w:tbl>
    <w:p w:rsidR="00000000" w:rsidRDefault="00623B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Title"/>
        <w:jc w:val="center"/>
      </w:pPr>
      <w:r>
        <w:t>УКАЗ</w:t>
      </w:r>
    </w:p>
    <w:p w:rsidR="00000000" w:rsidRDefault="00623B21">
      <w:pPr>
        <w:pStyle w:val="ConsPlusTitle"/>
        <w:jc w:val="center"/>
      </w:pPr>
    </w:p>
    <w:p w:rsidR="00000000" w:rsidRDefault="00623B21">
      <w:pPr>
        <w:pStyle w:val="ConsPlusTitle"/>
        <w:jc w:val="center"/>
      </w:pPr>
      <w:r>
        <w:t>ПРЕЗИДЕНТА РОССИЙСКОЙ ФЕДЕРАЦИИ</w:t>
      </w:r>
    </w:p>
    <w:p w:rsidR="00000000" w:rsidRDefault="00623B21">
      <w:pPr>
        <w:pStyle w:val="ConsPlusTitle"/>
        <w:jc w:val="center"/>
      </w:pPr>
    </w:p>
    <w:p w:rsidR="00000000" w:rsidRDefault="00623B21">
      <w:pPr>
        <w:pStyle w:val="ConsPlusTitle"/>
        <w:jc w:val="center"/>
      </w:pPr>
      <w:r>
        <w:t>О МЕРАХ ПО ПРОТИВОДЕЙСТВИЮ ТЕРРОРИЗМУ</w:t>
      </w:r>
    </w:p>
    <w:p w:rsidR="00000000" w:rsidRDefault="00623B21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14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Президента РФ от 02.08.2006 </w:t>
            </w:r>
            <w:hyperlink r:id="rId9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      <w:r>
                <w:rPr>
                  <w:color w:val="0000FF"/>
                </w:rPr>
                <w:t>N 832с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04.11.2007 </w:t>
            </w:r>
            <w:hyperlink r:id="rId10" w:tooltip="Указ Президента РФ от 04.11.2007 N 1470 (ред. от 26.12.2015) &quot;О внесении изменений в Положение о национальном антитеррористическом комитете, в состав Национального антитеррористического комитета по должностям и в состав Федерального оперативного штаба по должностям, утвержденные Указом Президента Российской Федерации от 15 февраля 2006 г. N 116&quot;{КонсультантПлюс}" w:history="1">
              <w:r>
                <w:rPr>
                  <w:color w:val="0000FF"/>
                </w:rPr>
                <w:t>N 1470</w:t>
              </w:r>
            </w:hyperlink>
            <w:r>
              <w:rPr>
                <w:color w:val="392C69"/>
              </w:rPr>
              <w:t xml:space="preserve">, от 29.02.2008 </w:t>
            </w:r>
            <w:hyperlink r:id="rId11" w:tooltip="Указ Президента РФ от 29.02.2008 N 284 &quot;О некоторых вопросах реформирования оперативно-территориальных объединений внутренних войск Министерства внутренних дел Российской Федерации&quot;------------ Утратил силу или отменен{КонсультантПлюс}" w:history="1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08.08.2008 </w:t>
            </w:r>
            <w:hyperlink r:id="rId12" w:tooltip="Указ Президента РФ от 08.08.2008 N 1188 &quot;О внесении изменений в составы Национального антитеррористического комитета по должностям, антитеррористической комиссии в субъекте Российской Федерации по должностям и оперативных штабов по должностям, утвержденные Указом Президента Российской Федерации от 15 февраля 2006 г. N 116&quot;------------ Недействующая редакция{КонсультантПлюс}" w:history="1">
              <w:r>
                <w:rPr>
                  <w:color w:val="0000FF"/>
                </w:rPr>
                <w:t>N 1188</w:t>
              </w:r>
            </w:hyperlink>
            <w:r>
              <w:rPr>
                <w:color w:val="392C69"/>
              </w:rPr>
              <w:t xml:space="preserve">, от 04.06.2009 </w:t>
            </w:r>
            <w:hyperlink r:id="rId13" w:tooltip="Указ Президента РФ от 04.06.2009 N 631 (ред. от 07.12.2016) &quot;О внесении изменений в некоторые акты Президента Российской Федерации&quot;------------ Утратил силу или отменен{КонсультантПлюс}" w:history="1">
              <w:r>
                <w:rPr>
                  <w:color w:val="0000FF"/>
                </w:rPr>
                <w:t>N 631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10.11.2009 </w:t>
            </w:r>
            <w:hyperlink r:id="rId14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      <w:r>
                <w:rPr>
                  <w:color w:val="0000FF"/>
                </w:rPr>
                <w:t>N 1267</w:t>
              </w:r>
            </w:hyperlink>
            <w:r>
              <w:rPr>
                <w:color w:val="392C69"/>
              </w:rPr>
              <w:t xml:space="preserve">, от 22.04.2010 </w:t>
            </w:r>
            <w:hyperlink r:id="rId15" w:tooltip="Указ Президента РФ от 22.04.2010 N 500 &quot;О внесении изменений в состав Национального антитеррористического комитета по должностям, утвержденный Указом Президента Российской Федерации от 15 февраля 2006 г. N 116&quot;------------ Утратил силу или отменен{КонсультантПлюс}" w:history="1">
              <w:r>
                <w:rPr>
                  <w:color w:val="0000FF"/>
                </w:rPr>
                <w:t>N 500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08.10.2010 </w:t>
            </w:r>
            <w:hyperlink r:id="rId16" w:tooltip="Указ Президента РФ от 08.10.2010 N 1222 &quot;О внесении изменений в состав Национального антитеррористического комитета по должностям, утвержденный Указом Президента Российской Федерации от 15 февраля 2006 г. N 116&quot;------------ Утратил силу или отменен{КонсультантПлюс}" w:history="1">
              <w:r>
                <w:rPr>
                  <w:color w:val="0000FF"/>
                </w:rPr>
                <w:t>N 1222</w:t>
              </w:r>
            </w:hyperlink>
            <w:r>
              <w:rPr>
                <w:color w:val="392C69"/>
              </w:rPr>
              <w:t xml:space="preserve">, от 02.09.2012 </w:t>
            </w:r>
            <w:hyperlink r:id="rId17" w:tooltip="Указ Президента РФ от 02.09.2012 N 1258 (ред. от 13.11.2018) &quot;Об утверждении состава Национального антитеррористического комитета по должностям и внесении изменений в Указ Президента Российской Федерации от 15 февраля 2006 г. N 116 &quot;О мерах по противодействию терроризму&quot; и в состав Федерального оперативного штаба по должностям, утвержденный этим Указом&quot;{КонсультантПлюс}" w:history="1">
              <w:r>
                <w:rPr>
                  <w:color w:val="0000FF"/>
                </w:rPr>
                <w:t>N 1258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26.06.2013 </w:t>
            </w:r>
            <w:hyperlink r:id="rId18" w:tooltip="Указ Президента РФ от 26.06.2013 N 579 &quot;О внесении изменений в состав Федерального оперативного штаба по должностям, утвержденный Указом Президента Российской Федерации от 15 февраля 2006 г. N 116, и в состав Национального антитеррористического комитета по должностям, утвержденный Указом Президента Российской Федерации от 2 сентября 2012 г. N 1258&quot;{КонсультантПлюс}" w:history="1">
              <w:r>
                <w:rPr>
                  <w:color w:val="0000FF"/>
                </w:rPr>
                <w:t>N 579</w:t>
              </w:r>
            </w:hyperlink>
            <w:r>
              <w:rPr>
                <w:color w:val="392C69"/>
              </w:rPr>
              <w:t xml:space="preserve">, от 27.06.2014 </w:t>
            </w:r>
            <w:hyperlink r:id="rId19" w:tooltip="Указ Президента РФ от 27.06.2014 N 479 (ред. от 07.12.2016) &quot;О внесении изменений в состав Федерального оперативного штаба по должностям, утвержденный Указом Президента Российской Федерации от 15 февраля 2006 г. N 116, и в Положение о военных советах в Вооруженных Силах Российской Федерации, внутренних войсках Министерства внутренних дел Российской Федерации, спасательных воинских формированиях Министерства Российской Федерации по делам гражданской обороны, чрезвычайным ситуациям и ликвидации последствий ст{КонсультантПлюс}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26.12.2015 </w:t>
            </w:r>
            <w:hyperlink r:id="rId20" w:tooltip="Указ Президента РФ от 26.12.2015 N 664 (ред. от 21.02.2019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{КонсультантПлюс}" w:history="1">
              <w:r>
                <w:rPr>
                  <w:color w:val="0000FF"/>
                </w:rPr>
                <w:t>N 664</w:t>
              </w:r>
            </w:hyperlink>
            <w:r>
              <w:rPr>
                <w:color w:val="392C69"/>
              </w:rPr>
              <w:t xml:space="preserve">, от 07.12.2016 </w:t>
            </w:r>
            <w:hyperlink r:id="rId21" w:tooltip="Указ Президента РФ от 07.12.2016 N 656 (ред. от 27.03.2019) &quot;Об изменении и признании утратившими силу некоторых актов Президента Российской Федерации&quot;{КонсультантПлюс}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07.12.2016 </w:t>
            </w:r>
            <w:hyperlink r:id="rId22" w:tooltip="Указ Президента РФ от 07.12.2016 N 657 (ред. от 29.03.2018) &quot;Об изменении и признании утратившими силу некоторых актов Президента Российской Федерации&quot;{КонсультантПлюс}" w:history="1">
              <w:r>
                <w:rPr>
                  <w:color w:val="0000FF"/>
                </w:rPr>
                <w:t>N 657</w:t>
              </w:r>
            </w:hyperlink>
            <w:r>
              <w:rPr>
                <w:color w:val="392C69"/>
              </w:rPr>
              <w:t xml:space="preserve">, от 29.07.2017 </w:t>
            </w:r>
            <w:hyperlink r:id="rId23" w:tooltip="Указ Президента РФ от 29.07.2017 N 345 &quot;О совершенствовании системы управления Объединенной группировкой войск (сил) по проведению контртеррористических операций на территории Северо-Кавказского региона Российской Федерации&quot;{КонсультантПлюс}" w:history="1">
              <w:r>
                <w:rPr>
                  <w:color w:val="0000FF"/>
                </w:rPr>
                <w:t>N 345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  <w:r>
        <w:t>В целях совершенствования государственного уп</w:t>
      </w:r>
      <w:r>
        <w:t>равления в области противодействия терроризму постановляю: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1. Образовать Национальный антитеррористический комитет (далее - Комитет).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2. Установить, что председателем Национального антитеррористического комитета (далее - председатель Комитета) по должности</w:t>
      </w:r>
      <w:r>
        <w:t xml:space="preserve"> является директор Федеральной службы безопасности Российской Федерации.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3. Образовать для 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</w:t>
      </w:r>
      <w:r>
        <w:t>стного самоуправления по профилактике терроризма, а также по минимизации и ликвидации последствий его проявлений антитеррористические комиссии в субъектах Российской Федерации.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Руководителями антитеррористических комиссий в субъектах Российской Федерации по должности являются высшие должностные лица (руководители высших исполнительных органов государственной власти) субъектов Российской Федерации.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4. Для организации планирования </w:t>
      </w:r>
      <w:r>
        <w:t>применения сил и средств федеральных органов исполнительной власти и их территориальных органов по борьбе с терроризмом, а также для управления контртеррористическими операциями образовать: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а) в составе Комитета - Федеральный оперативный штаб;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оперативн</w:t>
      </w:r>
      <w:r>
        <w:t>ые штабы в субъектах Российской Федерации.</w:t>
      </w:r>
    </w:p>
    <w:p w:rsidR="00000000" w:rsidRDefault="00623B21">
      <w:pPr>
        <w:pStyle w:val="ConsPlusNormal"/>
        <w:jc w:val="both"/>
      </w:pPr>
      <w:r>
        <w:t xml:space="preserve">(п. 4 в ред. </w:t>
      </w:r>
      <w:hyperlink r:id="rId24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<w:r>
          <w:rPr>
            <w:color w:val="0000FF"/>
          </w:rPr>
          <w:t>Указа</w:t>
        </w:r>
      </w:hyperlink>
      <w:r>
        <w:t xml:space="preserve"> Президента РФ от 02.08.2006 N 832с)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4.1. Возложить функцию по непосредственному руководству специальными силами и средствами по обнаружению и пресечению деятельности террористических организаций и групп, их лидеров и лиц, </w:t>
      </w:r>
      <w:r>
        <w:t>участвующих в организации и осуществлении террористических актов на территории Северо-Кавказского региона Российской Федерации, на оперативные штабы в субъектах Российской Федерации, на территориях которых дислоцируются указанные силы и средства.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Абзацы вт</w:t>
      </w:r>
      <w:r>
        <w:t xml:space="preserve">орой - четвертый утратили силу с 26 декабря 2015 года. - </w:t>
      </w:r>
      <w:hyperlink r:id="rId25" w:tooltip="Указ Президента РФ от 26.12.2015 N 664 (ред. от 21.02.2019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26.12.2015 N 664.</w:t>
      </w:r>
    </w:p>
    <w:p w:rsidR="00000000" w:rsidRDefault="00623B21">
      <w:pPr>
        <w:pStyle w:val="ConsPlusNormal"/>
        <w:jc w:val="both"/>
      </w:pPr>
      <w:r>
        <w:t xml:space="preserve">(п. </w:t>
      </w:r>
      <w:r>
        <w:t xml:space="preserve">4.1 в ред. </w:t>
      </w:r>
      <w:hyperlink r:id="rId26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<w:r>
          <w:rPr>
            <w:color w:val="0000FF"/>
          </w:rPr>
          <w:t>Указа</w:t>
        </w:r>
      </w:hyperlink>
      <w:r>
        <w:t xml:space="preserve"> Президента РФ от 10.11.2009 N 1267)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5. Установить, что: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а) решения Федерального оперативного штаба, принятые в соответствии с его компетенцией, обязательны для всех государственных органов, представители которых входят в его состав и </w:t>
      </w:r>
      <w:r>
        <w:t>в состав оперативных штабов в субъектах Российской Федерации;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решения оперативных штабов в субъектах Российской Федерации, принятые в соответствии с их компетенцией, обязательны для всех государственных органов, представители которых входят в их состав.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6. Установить, что: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а) руководителя Федерального оперативного штаба назначает председатель Комитета;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руководителями оперативных штабов в субъектах Российской Федерации, по должности являются руководители территориальных органов Федеральной службы безоп</w:t>
      </w:r>
      <w:r>
        <w:t>асности Российской Федерации в соответствующих субъектах Российской Федерации, если председателем Комитета не принято иное решение;</w:t>
      </w:r>
    </w:p>
    <w:p w:rsidR="00000000" w:rsidRDefault="00623B21">
      <w:pPr>
        <w:pStyle w:val="ConsPlusNormal"/>
        <w:jc w:val="both"/>
      </w:pPr>
      <w:r>
        <w:t xml:space="preserve">(в ред. Указов Президента РФ от 02.08.2006 </w:t>
      </w:r>
      <w:hyperlink r:id="rId27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<w:r>
          <w:rPr>
            <w:color w:val="0000FF"/>
          </w:rPr>
          <w:t>N 832с</w:t>
        </w:r>
      </w:hyperlink>
      <w:r>
        <w:t xml:space="preserve">, от 10.11.2009 </w:t>
      </w:r>
      <w:hyperlink r:id="rId28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<w:r>
          <w:rPr>
            <w:color w:val="0000FF"/>
          </w:rPr>
          <w:t>N 1267</w:t>
        </w:r>
      </w:hyperlink>
      <w:r>
        <w:t>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в) утратил силу с 1 октября 2009 года. - </w:t>
      </w:r>
      <w:hyperlink r:id="rId29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10.11.</w:t>
      </w:r>
      <w:r>
        <w:t>2009 N 1267;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г) утратил силу с 29 июля 2017 года. - </w:t>
      </w:r>
      <w:hyperlink r:id="rId30" w:tooltip="Указ Президента РФ от 29.07.2017 N 345 &quot;О совершенствовании системы управления Объединенной группировкой войск (сил) по проведению контртеррористических операций на территории Северо-Кавказского региона Российской Федерации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29.07.2017 N 345.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7. Утратил </w:t>
      </w:r>
      <w:r>
        <w:t xml:space="preserve">силу со 2 августа 2006 года. - </w:t>
      </w:r>
      <w:hyperlink r:id="rId31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02.08.2006 N 832с.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7.1. Министерству внутренних дел Российской Федерации совместно с Министерством обороны Российской Федерации до 15 декабря 2006 г. представить в установленном порядке предложения по реорганизации Объединенной гру</w:t>
      </w:r>
      <w:r>
        <w:t>ппировки, предусмотрев возможность поэтапного вывода в 2007 - 2008 годах подразделений внутренних войск Министерства внутренних дел Российской Федерации и Вооруженных Сил Российской Федерации, дислоцированных в Чеченской Республике на временной основе.</w:t>
      </w:r>
    </w:p>
    <w:p w:rsidR="00000000" w:rsidRDefault="00623B21">
      <w:pPr>
        <w:pStyle w:val="ConsPlusNormal"/>
        <w:jc w:val="both"/>
      </w:pPr>
      <w:r>
        <w:t>(п.</w:t>
      </w:r>
      <w:r>
        <w:t xml:space="preserve"> 7.1 введен </w:t>
      </w:r>
      <w:hyperlink r:id="rId32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<w:r>
          <w:rPr>
            <w:color w:val="0000FF"/>
          </w:rPr>
          <w:t>Указом</w:t>
        </w:r>
      </w:hyperlink>
      <w:r>
        <w:t xml:space="preserve"> Президент</w:t>
      </w:r>
      <w:r>
        <w:t>а РФ от 02.08.2006 N 832с)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8 - 9. Утратили силу с 26 декабря 2015 года. - </w:t>
      </w:r>
      <w:hyperlink r:id="rId33" w:tooltip="Указ Президента РФ от 26.12.2015 N 664 (ред. от 21.02.2019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26.12</w:t>
      </w:r>
      <w:r>
        <w:t>.2015 N 664.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10. Утвердить прилагаемые: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а) утратил силу с 26 декабря 2015 года. - </w:t>
      </w:r>
      <w:hyperlink r:id="rId34" w:tooltip="Указ Президента РФ от 26.12.2015 N 664 (ред. от 21.02.2019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{КонсультантПлюс}" w:history="1">
        <w:r>
          <w:rPr>
            <w:color w:val="0000FF"/>
          </w:rPr>
          <w:t>Указ</w:t>
        </w:r>
      </w:hyperlink>
      <w:r>
        <w:t xml:space="preserve"> Президента РФ </w:t>
      </w:r>
      <w:r>
        <w:t>от 26.12.2015 N 664;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б) утратил силу со 2 сентября 2012 года. - </w:t>
      </w:r>
      <w:hyperlink r:id="rId35" w:tooltip="Указ Президента РФ от 02.09.2012 N 1258 (ред. от 13.11.2018) &quot;Об утверждении состава Национального антитеррористического комитета по должностям и внесении изменений в Указ Президента Российской Федерации от 15 февраля 2006 г. N 116 &quot;О мерах по противодействию терроризму&quot; и в состав Федерального оперативного штаба по должностям, утвержденный этим Указом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02.09.2012 N 1258;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в) </w:t>
      </w:r>
      <w:hyperlink w:anchor="Par124" w:tooltip="СОСТАВ" w:history="1">
        <w:r>
          <w:rPr>
            <w:color w:val="0000FF"/>
          </w:rPr>
          <w:t>состав</w:t>
        </w:r>
      </w:hyperlink>
      <w:r>
        <w:t xml:space="preserve"> антитеррористической комиссии в субъекте Российской Федерации по должностям;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г) </w:t>
      </w:r>
      <w:hyperlink w:anchor="Par150" w:tooltip="СОСТАВ" w:history="1">
        <w:r>
          <w:rPr>
            <w:color w:val="0000FF"/>
          </w:rPr>
          <w:t>состав</w:t>
        </w:r>
      </w:hyperlink>
      <w:r>
        <w:t xml:space="preserve"> Федерального оперативного штаба по должностям;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д) </w:t>
      </w:r>
      <w:hyperlink w:anchor="Par191" w:tooltip="СОСТАВ" w:history="1">
        <w:r>
          <w:rPr>
            <w:color w:val="0000FF"/>
          </w:rPr>
          <w:t>состав</w:t>
        </w:r>
      </w:hyperlink>
      <w:r>
        <w:t xml:space="preserve"> оперативного штаба в субъекте Российской Федерации по должностям;</w:t>
      </w:r>
    </w:p>
    <w:p w:rsidR="00000000" w:rsidRDefault="00623B21">
      <w:pPr>
        <w:pStyle w:val="ConsPlusNormal"/>
        <w:jc w:val="both"/>
      </w:pPr>
      <w:r>
        <w:t xml:space="preserve">(в ред. Указов Президента РФ от 02.08.2006 </w:t>
      </w:r>
      <w:hyperlink r:id="rId36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<w:r>
          <w:rPr>
            <w:color w:val="0000FF"/>
          </w:rPr>
          <w:t>N 832с</w:t>
        </w:r>
      </w:hyperlink>
      <w:r>
        <w:t xml:space="preserve">, от 10.11.2009 </w:t>
      </w:r>
      <w:hyperlink r:id="rId37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<w:r>
          <w:rPr>
            <w:color w:val="0000FF"/>
          </w:rPr>
          <w:t>N 1267</w:t>
        </w:r>
      </w:hyperlink>
      <w:r>
        <w:t>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е) утратил силу с 1 октября 2009 года. - </w:t>
      </w:r>
      <w:hyperlink r:id="rId38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10.11.2009 N 1267.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11. Образовать для организационного и материально-технического обеспечения деятельности Комитета, Федерального оперативного штаба и оперативных штабов в суб</w:t>
      </w:r>
      <w:r>
        <w:t>ъектах Российской Федерации: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а) в составе Федеральной службы безопасности Российской Федерации - аппарат Национального антитеррористического комитета;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в органах федеральной службы безопасности - аппараты соответствующих оперативных штабов.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12. Установит</w:t>
      </w:r>
      <w:r>
        <w:t>ь, что: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а) </w:t>
      </w:r>
      <w:hyperlink r:id="rId39" w:tooltip="&quot;Положение об антитеррористической комиссии в субъекте Российской Федерации&quot; (утв. НАК 17.06.2016){КонсультантПлюс}" w:history="1">
        <w:r>
          <w:rPr>
            <w:color w:val="0000FF"/>
          </w:rPr>
          <w:t>положение</w:t>
        </w:r>
      </w:hyperlink>
      <w:r>
        <w:t xml:space="preserve"> об антитеррористической комиссии в субъекте Российской Федерации и ее </w:t>
      </w:r>
      <w:hyperlink r:id="rId40" w:tooltip="&quot;Регламент антитеррористической комиссии в субъекте Российской Федерации&quot; (утв. НАК 17.06.2016){КонсультантПлюс}" w:history="1">
        <w:r>
          <w:rPr>
            <w:color w:val="0000FF"/>
          </w:rPr>
          <w:t>регламент</w:t>
        </w:r>
      </w:hyperlink>
      <w:r>
        <w:t xml:space="preserve"> утверждаются председателем Комитета;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организационное и материально-техническое обеспечение деятельнос</w:t>
      </w:r>
      <w:r>
        <w:t>ти антитеррористических комиссий в субъектах Российской Федерации осуществляется высшими должностными лицами (руководителями высших исполнительных органов государственной власти) субъектов Российской Федерации.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13. Увеличить штатную численность центральног</w:t>
      </w:r>
      <w:r>
        <w:t>о аппарата: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а) Федеральной службы безопасности Российской Федерации - на 300 единиц;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Федеральной службы охраны Российской Федерации - на 7 единиц.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14. Установить, что: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а) структура аппаратов Комитета, Федерального оперативного штаба и оперативных штабов</w:t>
      </w:r>
      <w:r>
        <w:t xml:space="preserve"> в субъектах Российской Федерации, штатная численность указанных аппаратов и порядок их комплектования определяются директором Федеральной службы безопасности Российской Федерации;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должности в аппаратах Комитета, Федерального оперативного штаба и операт</w:t>
      </w:r>
      <w:r>
        <w:t>ивных штабов в субъектах Российской Федерации подлежат замещению федеральными государственными служащими, в том числе военнослужащими органов федеральной службы безопасности, а также прикомандированными к Федеральной службе безопасности Российской Федераци</w:t>
      </w:r>
      <w:r>
        <w:t>и военнослужащими и сотрудниками федеральных органов исполнительной власти по согласованию с такими органами.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15. Председателю Комитета, руководителям Федерального оперативного штаба и оперативных штабов в субъектах Российской Федерации в месячный срок утв</w:t>
      </w:r>
      <w:r>
        <w:t>ердить их персональный состав.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16. Председателю Комитета: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а) в 2-месячный срок утвердить: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положения о Федеральном оперативном штабе и оперативных штабах в субъектах Российской Федерации;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положения об аппаратах Комитета, Федерального оперативного штаба и оп</w:t>
      </w:r>
      <w:r>
        <w:t>еративных штабов в субъектах Российской Федерации, а также их структуру;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в 3-месячный срок внести в установленном порядке предложения по совершенствованию управления контртеррористическими операциями на территории Северо-Кавказского региона Российской Ф</w:t>
      </w:r>
      <w:r>
        <w:t>едерации;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в) в 4-месячный срок утвердить положение об антитеррористической комиссии в субъекте Российской Федерации и ее регламент.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17. Правительству Российской Федерации: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а) в 2-месячный срок представить предложения по приведению актов Президента Российск</w:t>
      </w:r>
      <w:r>
        <w:t>ой Федерации в соответствие с настоящим Указом;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в 3-месячный срок решить в установленном порядке финансовые, материально-технические и иные вопросы, связанные с реализацией настоящего Указа;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в) привести свои акты в соответствие с настоящим Указом.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18. Ф</w:t>
      </w:r>
      <w:r>
        <w:t>едеральной службе безопасности Российской Федерации в 2-месячный срок представить в установленном порядке предложения: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а) о внесении изменений в </w:t>
      </w:r>
      <w:hyperlink r:id="rId41" w:tooltip="Указ Президента РФ от 11.08.2003 N 960 (ред. от 03.07.2018) &quot;Вопросы Федеральной службы безопасности Российской Федерации&quot;{КонсультантПлюс}" w:history="1">
        <w:r>
          <w:rPr>
            <w:color w:val="0000FF"/>
          </w:rPr>
          <w:t>Положение</w:t>
        </w:r>
      </w:hyperlink>
      <w:r>
        <w:t xml:space="preserve"> о Федеральной службе безопасности Российской Федер</w:t>
      </w:r>
      <w:r>
        <w:t>ации;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б) о внесении изменений в перечень воинских должностей, подлежащих замещению высшими офицерами в органах федеральной службы безопасности;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в) об изменении общего количества воинских должностей, подлежащих замещению полковниками (капитанами 1 ранга) в органах федеральной службы безопасности.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19. Признать утратившими силу:</w:t>
      </w:r>
    </w:p>
    <w:p w:rsidR="00000000" w:rsidRDefault="00623B21">
      <w:pPr>
        <w:pStyle w:val="ConsPlusNormal"/>
        <w:spacing w:before="200"/>
        <w:ind w:firstLine="540"/>
        <w:jc w:val="both"/>
      </w:pPr>
      <w:hyperlink r:id="rId42" w:tooltip="Ссылка на КонсультантПлюс" w:history="1">
        <w:r>
          <w:rPr>
            <w:color w:val="0000FF"/>
          </w:rPr>
          <w:t>распоряжение</w:t>
        </w:r>
      </w:hyperlink>
      <w:r>
        <w:t xml:space="preserve"> Президента Российской Федерации от 13 сентября 2004 г. N 421-рп "Об образовании Комиссии по вопросам координации деятельности федеральных органов и</w:t>
      </w:r>
      <w:r>
        <w:t>сполнительной власти в Южном федеральном округе" (Собрание законодательства Российской Федерации, 2004, N 38, ст. 3792);</w:t>
      </w:r>
    </w:p>
    <w:p w:rsidR="00000000" w:rsidRDefault="00623B21">
      <w:pPr>
        <w:pStyle w:val="ConsPlusNormal"/>
        <w:spacing w:before="200"/>
        <w:ind w:firstLine="540"/>
        <w:jc w:val="both"/>
      </w:pPr>
      <w:hyperlink r:id="rId43" w:tooltip="Ссылка на КонсультантПлюс" w:history="1">
        <w:r>
          <w:rPr>
            <w:color w:val="0000FF"/>
          </w:rPr>
          <w:t>распоряжение</w:t>
        </w:r>
      </w:hyperlink>
      <w:r>
        <w:t xml:space="preserve"> Президента Российской Федерации от 29 октября 2004 г. N 511-рп "О внесении изменений в состав Комиссии по вопросам координации деятельности федеральных органов исполнительной власти в Южном федеральном округе, </w:t>
      </w:r>
      <w:r>
        <w:t>утвержденный распоряжением Президента Российской Федерации от 13 сентября 2004 г. N 421-рп" (Собрание законодательства Российской Федерации, 2004, N 44, ст. 4345);</w:t>
      </w:r>
    </w:p>
    <w:p w:rsidR="00000000" w:rsidRDefault="00623B21">
      <w:pPr>
        <w:pStyle w:val="ConsPlusNormal"/>
        <w:spacing w:before="200"/>
        <w:ind w:firstLine="540"/>
        <w:jc w:val="both"/>
      </w:pPr>
      <w:hyperlink r:id="rId44" w:tooltip="Ссылка на КонсультантПлюс" w:history="1">
        <w:r>
          <w:rPr>
            <w:color w:val="0000FF"/>
          </w:rPr>
          <w:t>распоряжение</w:t>
        </w:r>
      </w:hyperlink>
      <w:r>
        <w:t xml:space="preserve"> Президента Российской Федерации от 18 февраля 2005 г. N 62-рп "О Комиссии по вопросам координации деятельности федеральных органов исполнительной власти в Южном федера</w:t>
      </w:r>
      <w:r>
        <w:t>льном округе" (Собрание законодательства Российской Федерации, 2005, N 8, ст. 646).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20. Настоящий Указ вступает в силу со дня вступления в силу Федерального </w:t>
      </w:r>
      <w:hyperlink r:id="rId45" w:tooltip="Федеральный закон от 06.03.2006 N 35-ФЗ (ред. от 18.04.2018, с изм. от 29.03.2019) &quot;О противодействии терроризму&quot;{КонсультантПлюс}" w:history="1">
        <w:r>
          <w:rPr>
            <w:color w:val="0000FF"/>
          </w:rPr>
          <w:t>закона</w:t>
        </w:r>
      </w:hyperlink>
      <w:r>
        <w:t xml:space="preserve"> "О противодействии терроризму".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jc w:val="right"/>
      </w:pPr>
      <w:r>
        <w:t>Президент</w:t>
      </w:r>
    </w:p>
    <w:p w:rsidR="00000000" w:rsidRDefault="00623B21">
      <w:pPr>
        <w:pStyle w:val="ConsPlusNormal"/>
        <w:jc w:val="right"/>
      </w:pPr>
      <w:r>
        <w:t>Российской Федерации</w:t>
      </w:r>
    </w:p>
    <w:p w:rsidR="00000000" w:rsidRDefault="00623B21">
      <w:pPr>
        <w:pStyle w:val="ConsPlusNormal"/>
        <w:jc w:val="right"/>
      </w:pPr>
      <w:r>
        <w:t>В.ПУТИН</w:t>
      </w:r>
    </w:p>
    <w:p w:rsidR="00000000" w:rsidRDefault="00623B21">
      <w:pPr>
        <w:pStyle w:val="ConsPlusNormal"/>
      </w:pPr>
      <w:r>
        <w:t>Москва, Кремль</w:t>
      </w:r>
    </w:p>
    <w:p w:rsidR="00000000" w:rsidRDefault="00623B21">
      <w:pPr>
        <w:pStyle w:val="ConsPlusNormal"/>
        <w:spacing w:before="200"/>
      </w:pPr>
      <w:r>
        <w:t>15 февраля 2006 года</w:t>
      </w:r>
    </w:p>
    <w:p w:rsidR="00000000" w:rsidRDefault="00623B21">
      <w:pPr>
        <w:pStyle w:val="ConsPlusNormal"/>
        <w:spacing w:before="200"/>
      </w:pPr>
      <w:r>
        <w:t>N 116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jc w:val="right"/>
        <w:outlineLvl w:val="0"/>
      </w:pPr>
      <w:r>
        <w:t>Утверждено</w:t>
      </w:r>
    </w:p>
    <w:p w:rsidR="00000000" w:rsidRDefault="00623B21">
      <w:pPr>
        <w:pStyle w:val="ConsPlusNormal"/>
        <w:jc w:val="right"/>
      </w:pPr>
      <w:r>
        <w:t>Указом Президента</w:t>
      </w:r>
    </w:p>
    <w:p w:rsidR="00000000" w:rsidRDefault="00623B21">
      <w:pPr>
        <w:pStyle w:val="ConsPlusNormal"/>
        <w:jc w:val="right"/>
      </w:pPr>
      <w:r>
        <w:t>Российской Федерации</w:t>
      </w:r>
    </w:p>
    <w:p w:rsidR="00000000" w:rsidRDefault="00623B21">
      <w:pPr>
        <w:pStyle w:val="ConsPlusNormal"/>
        <w:jc w:val="right"/>
      </w:pPr>
      <w:r>
        <w:t>от 15 февраля 2006 г. N 116</w:t>
      </w:r>
    </w:p>
    <w:p w:rsidR="00000000" w:rsidRDefault="00623B21">
      <w:pPr>
        <w:pStyle w:val="ConsPlusNormal"/>
        <w:ind w:firstLine="540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14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623B21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623B21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Указом Президента РФ от 26.12.2015 N 664 утверждено </w:t>
            </w:r>
            <w:hyperlink r:id="rId46" w:tooltip="Указ Президента РФ от 26.12.2015 N 664 (ред. от 21.02.2019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{КонсультантПлюс}" w:history="1">
              <w:r>
                <w:rPr>
                  <w:color w:val="0000FF"/>
                </w:rPr>
                <w:t>Положение</w:t>
              </w:r>
            </w:hyperlink>
            <w:r>
              <w:rPr>
                <w:color w:val="392C69"/>
              </w:rPr>
              <w:t xml:space="preserve"> о Национальном антитеррористическом комитете.</w:t>
            </w:r>
          </w:p>
        </w:tc>
      </w:tr>
    </w:tbl>
    <w:p w:rsidR="00000000" w:rsidRDefault="00623B21">
      <w:pPr>
        <w:pStyle w:val="ConsPlusTitle"/>
        <w:spacing w:before="260"/>
        <w:jc w:val="center"/>
      </w:pPr>
      <w:bookmarkStart w:id="1" w:name="Par101"/>
      <w:bookmarkEnd w:id="1"/>
      <w:r>
        <w:t>ПОЛОЖЕНИЕ О НАЦИОНАЛЬНОМ АНТИТЕРРОРИСТИЧЕСКОМ КОМИТЕТЕ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  <w:r>
        <w:t xml:space="preserve">Утратило силу с 26 декабря 2015 года. - </w:t>
      </w:r>
      <w:hyperlink r:id="rId47" w:tooltip="Указ Президента РФ от 26.12.2015 N 664 (ред. от 21.02.2019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26.12.2015 N 664.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jc w:val="right"/>
        <w:outlineLvl w:val="0"/>
      </w:pPr>
      <w:r>
        <w:t>Утвержден</w:t>
      </w:r>
    </w:p>
    <w:p w:rsidR="00000000" w:rsidRDefault="00623B21">
      <w:pPr>
        <w:pStyle w:val="ConsPlusNormal"/>
        <w:jc w:val="right"/>
      </w:pPr>
      <w:r>
        <w:t>Указом П</w:t>
      </w:r>
      <w:r>
        <w:t>резидента</w:t>
      </w:r>
    </w:p>
    <w:p w:rsidR="00000000" w:rsidRDefault="00623B21">
      <w:pPr>
        <w:pStyle w:val="ConsPlusNormal"/>
        <w:jc w:val="right"/>
      </w:pPr>
      <w:r>
        <w:t>Российской Федерации</w:t>
      </w:r>
    </w:p>
    <w:p w:rsidR="00000000" w:rsidRDefault="00623B21">
      <w:pPr>
        <w:pStyle w:val="ConsPlusNormal"/>
        <w:jc w:val="right"/>
      </w:pPr>
      <w:r>
        <w:t>от 15 февраля 2006 г. N 116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Title"/>
        <w:jc w:val="center"/>
      </w:pPr>
      <w:r>
        <w:t>СОСТАВ</w:t>
      </w:r>
    </w:p>
    <w:p w:rsidR="00000000" w:rsidRDefault="00623B21">
      <w:pPr>
        <w:pStyle w:val="ConsPlusTitle"/>
        <w:jc w:val="center"/>
      </w:pPr>
      <w:r>
        <w:t>НАЦИОНАЛЬНОГО АНТИТЕРРОРИСТИЧЕСКОГО КОМИТЕТА ПО ДОЛЖНОСТЯМ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  <w:r>
        <w:t xml:space="preserve">Утратил силу со 2 сентября 2012 года. - </w:t>
      </w:r>
      <w:hyperlink r:id="rId48" w:tooltip="Указ Президента РФ от 02.09.2012 N 1258 (ред. от 13.11.2018) &quot;Об утверждении состава Национального антитеррористического комитета по должностям и внесении изменений в Указ Президента Российской Федерации от 15 февраля 2006 г. N 116 &quot;О мерах по противодействию терроризму&quot; и в состав Федерального оперативного штаба по должностям, утвержденный этим Указом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02.09.2012 N 1258.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jc w:val="right"/>
        <w:outlineLvl w:val="0"/>
      </w:pPr>
      <w:r>
        <w:t>Утвержден</w:t>
      </w:r>
    </w:p>
    <w:p w:rsidR="00000000" w:rsidRDefault="00623B21">
      <w:pPr>
        <w:pStyle w:val="ConsPlusNormal"/>
        <w:jc w:val="right"/>
      </w:pPr>
      <w:r>
        <w:t>Указом Президента</w:t>
      </w:r>
    </w:p>
    <w:p w:rsidR="00000000" w:rsidRDefault="00623B21">
      <w:pPr>
        <w:pStyle w:val="ConsPlusNormal"/>
        <w:jc w:val="right"/>
      </w:pPr>
      <w:r>
        <w:t>Российской Федерации</w:t>
      </w:r>
    </w:p>
    <w:p w:rsidR="00000000" w:rsidRDefault="00623B21">
      <w:pPr>
        <w:pStyle w:val="ConsPlusNormal"/>
        <w:jc w:val="right"/>
      </w:pPr>
      <w:r>
        <w:t>от 15 февраля 2006 г. N 116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Title"/>
        <w:jc w:val="center"/>
      </w:pPr>
      <w:bookmarkStart w:id="2" w:name="Par124"/>
      <w:bookmarkEnd w:id="2"/>
      <w:r>
        <w:t>СОСТАВ</w:t>
      </w:r>
    </w:p>
    <w:p w:rsidR="00000000" w:rsidRDefault="00623B21">
      <w:pPr>
        <w:pStyle w:val="ConsPlusTitle"/>
        <w:jc w:val="center"/>
      </w:pPr>
      <w:r>
        <w:t>АНТИТЕРРОРИСТИЧЕСКОЙ КОМИССИИ В СУБЪЕКТЕ РОССИЙСКОЙ</w:t>
      </w:r>
    </w:p>
    <w:p w:rsidR="00000000" w:rsidRDefault="00623B21">
      <w:pPr>
        <w:pStyle w:val="ConsPlusTitle"/>
        <w:jc w:val="center"/>
      </w:pPr>
      <w:r>
        <w:t>ФЕДЕРАЦИИ ПО ДОЛЖНОСТЯМ</w:t>
      </w:r>
    </w:p>
    <w:p w:rsidR="00000000" w:rsidRDefault="00623B21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14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Президента РФ от 02.08.2006 </w:t>
            </w:r>
            <w:hyperlink r:id="rId49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      <w:r>
                <w:rPr>
                  <w:color w:val="0000FF"/>
                </w:rPr>
                <w:t>N 832с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08.08.2008 </w:t>
            </w:r>
            <w:hyperlink r:id="rId50" w:tooltip="Указ Президента РФ от 08.08.2008 N 1188 &quot;О внесении изменений в составы Национального антитеррористического комитета по должностям, антитеррористической комиссии в субъекте Российской Федерации по должностям и оперативных штабов по должностям, утвержденные Указом Президента Российской Федерации от 15 февраля 2006 г. N 116&quot;------------ Недействующая редакция{КонсультантПлюс}" w:history="1">
              <w:r>
                <w:rPr>
                  <w:color w:val="0000FF"/>
                </w:rPr>
                <w:t>N 1188</w:t>
              </w:r>
            </w:hyperlink>
            <w:r>
              <w:rPr>
                <w:color w:val="392C69"/>
              </w:rPr>
              <w:t xml:space="preserve">, от 07.12.2016 </w:t>
            </w:r>
            <w:hyperlink r:id="rId51" w:tooltip="Указ Президента РФ от 07.12.2016 N 656 (ред. от 27.03.2019) &quot;Об изменении и признании утратившими силу некоторых актов Президента Российской Федерации&quot;{КонсультантПлюс}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  <w:r>
        <w:t>Высшее должностное лицо (руководитель высшего исполнительного органа государственной власти) субъекта Российской Федерации (председатель к</w:t>
      </w:r>
      <w:r>
        <w:t>омиссии)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территориального органа ФСБ России (заместитель председателя комиссии)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Представитель законодательного (представительного) органа государственной власти субъекта Российской Федерации (по согласованию)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территориального органа МВД России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Главного управления МЧС России по субъекту Российской Федерации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Абзац утратил силу с 7 декабря 2016 года. - </w:t>
      </w:r>
      <w:hyperlink r:id="rId52" w:tooltip="Указ Президента РФ от 07.12.2016 N 656 (ред. от 27.03.2019) &quot;Об изменении и признании утратившими силу некоторых актов Президента Российской Федерации&quot;{КонсультантПлюс}" w:history="1">
        <w:r>
          <w:rPr>
            <w:color w:val="0000FF"/>
          </w:rPr>
          <w:t>Указ</w:t>
        </w:r>
      </w:hyperlink>
      <w:r>
        <w:t xml:space="preserve"> Президен</w:t>
      </w:r>
      <w:r>
        <w:t>та РФ от 07.12.2016 N 656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Центра специальной связи и информации ФСО России в субъекте Российской Федерации &lt;*&gt;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&lt;*&gt; По решению председателя антитеррористической комиссии в субъекте Российской Федерации в состав ком</w:t>
      </w:r>
      <w:r>
        <w:t>иссии могут включаться иные должностные лица федеральных органов исполнительной власти, территориальных органов федеральных органов исполнительной власти и органов исполнительной власти субъекта Российской Федерации по согласованию с соответствующими орган</w:t>
      </w:r>
      <w:r>
        <w:t>ами.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jc w:val="right"/>
        <w:outlineLvl w:val="0"/>
      </w:pPr>
      <w:r>
        <w:t>Утвержден</w:t>
      </w:r>
    </w:p>
    <w:p w:rsidR="00000000" w:rsidRDefault="00623B21">
      <w:pPr>
        <w:pStyle w:val="ConsPlusNormal"/>
        <w:jc w:val="right"/>
      </w:pPr>
      <w:r>
        <w:t>Указом Президента</w:t>
      </w:r>
    </w:p>
    <w:p w:rsidR="00000000" w:rsidRDefault="00623B21">
      <w:pPr>
        <w:pStyle w:val="ConsPlusNormal"/>
        <w:jc w:val="right"/>
      </w:pPr>
      <w:r>
        <w:t>Российской Федерации</w:t>
      </w:r>
    </w:p>
    <w:p w:rsidR="00000000" w:rsidRDefault="00623B21">
      <w:pPr>
        <w:pStyle w:val="ConsPlusNormal"/>
        <w:jc w:val="right"/>
      </w:pPr>
      <w:r>
        <w:t>от 15 февраля 2006 г. N 116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Title"/>
        <w:jc w:val="center"/>
      </w:pPr>
      <w:bookmarkStart w:id="3" w:name="Par150"/>
      <w:bookmarkEnd w:id="3"/>
      <w:r>
        <w:t>СОСТАВ</w:t>
      </w:r>
    </w:p>
    <w:p w:rsidR="00000000" w:rsidRDefault="00623B21">
      <w:pPr>
        <w:pStyle w:val="ConsPlusTitle"/>
        <w:jc w:val="center"/>
      </w:pPr>
      <w:r>
        <w:t>ФЕДЕРАЛЬНОГО ОПЕРАТИВНОГО ШТАБА ПО ДОЛЖНОСТЯМ</w:t>
      </w:r>
    </w:p>
    <w:p w:rsidR="00000000" w:rsidRDefault="00623B21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14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Президента РФ от 02.08.2006 </w:t>
            </w:r>
            <w:hyperlink r:id="rId53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      <w:r>
                <w:rPr>
                  <w:color w:val="0000FF"/>
                </w:rPr>
                <w:t>N 832с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04.11.2007 </w:t>
            </w:r>
            <w:hyperlink r:id="rId54" w:tooltip="Указ Президента РФ от 04.11.2007 N 1470 (ред. от 26.12.2015) &quot;О внесении изменений в Положение о национальном антитеррористическом комитете, в состав Национального антитеррористического комитета по должностям и в состав Федерального оперативного штаба по должностям, утвержденные Указом Президента Российской Федерации от 15 февраля 2006 г. N 116&quot;{КонсультантПлюс}" w:history="1">
              <w:r>
                <w:rPr>
                  <w:color w:val="0000FF"/>
                </w:rPr>
                <w:t>N 1470</w:t>
              </w:r>
            </w:hyperlink>
            <w:r>
              <w:rPr>
                <w:color w:val="392C69"/>
              </w:rPr>
              <w:t>, от 08.08</w:t>
            </w:r>
            <w:r>
              <w:rPr>
                <w:color w:val="392C69"/>
              </w:rPr>
              <w:t xml:space="preserve">.2008 </w:t>
            </w:r>
            <w:hyperlink r:id="rId55" w:tooltip="Указ Президента РФ от 08.08.2008 N 1188 &quot;О внесении изменений в составы Национального антитеррористического комитета по должностям, антитеррористической комиссии в субъекте Российской Федерации по должностям и оперативных штабов по должностям, утвержденные Указом Президента Российской Федерации от 15 февраля 2006 г. N 116&quot;------------ Недействующая редакция{КонсультантПлюс}" w:history="1">
              <w:r>
                <w:rPr>
                  <w:color w:val="0000FF"/>
                </w:rPr>
                <w:t>N 1188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04.06.2009 </w:t>
            </w:r>
            <w:hyperlink r:id="rId56" w:tooltip="Указ Президента РФ от 04.06.2009 N 631 (ред. от 07.12.2016) &quot;О внесении изменений в некоторые акты Президента Российской Федерации&quot;------------ Утратил силу или отменен{КонсультантПлюс}" w:history="1">
              <w:r>
                <w:rPr>
                  <w:color w:val="0000FF"/>
                </w:rPr>
                <w:t>N 631</w:t>
              </w:r>
            </w:hyperlink>
            <w:r>
              <w:rPr>
                <w:color w:val="392C69"/>
              </w:rPr>
              <w:t xml:space="preserve">, от 02.09.2012 </w:t>
            </w:r>
            <w:hyperlink r:id="rId57" w:tooltip="Указ Президента РФ от 02.09.2012 N 1258 (ред. от 13.11.2018) &quot;Об утверждении состава Национального антитеррористического комитета по должностям и внесении изменений в Указ Президента Российской Федерации от 15 февраля 2006 г. N 116 &quot;О мерах по противодействию терроризму&quot; и в состав Федерального оперативного штаба по должностям, утвержденный этим Указом&quot;{КонсультантПлюс}" w:history="1">
              <w:r>
                <w:rPr>
                  <w:color w:val="0000FF"/>
                </w:rPr>
                <w:t>N 1258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</w:t>
            </w:r>
            <w:r>
              <w:rPr>
                <w:color w:val="392C69"/>
              </w:rPr>
              <w:t xml:space="preserve">т 26.06.2013 </w:t>
            </w:r>
            <w:hyperlink r:id="rId58" w:tooltip="Указ Президента РФ от 26.06.2013 N 579 &quot;О внесении изменений в состав Федерального оперативного штаба по должностям, утвержденный Указом Президента Российской Федерации от 15 февраля 2006 г. N 116, и в состав Национального антитеррористического комитета по должностям, утвержденный Указом Президента Российской Федерации от 2 сентября 2012 г. N 1258&quot;{КонсультантПлюс}" w:history="1">
              <w:r>
                <w:rPr>
                  <w:color w:val="0000FF"/>
                </w:rPr>
                <w:t>N 579</w:t>
              </w:r>
            </w:hyperlink>
            <w:r>
              <w:rPr>
                <w:color w:val="392C69"/>
              </w:rPr>
              <w:t xml:space="preserve">, от 27.06.2014 </w:t>
            </w:r>
            <w:hyperlink r:id="rId59" w:tooltip="Указ Президента РФ от 27.06.2014 N 479 (ред. от 07.12.2016) &quot;О внесении изменений в состав Федерального оперативного штаба по должностям, утвержденный Указом Президента Российской Федерации от 15 февраля 2006 г. N 116, и в Положение о военных советах в Вооруженных Силах Российской Федерации, внутренних войсках Министерства внутренних дел Российской Федерации, спасательных воинских формированиях Министерства Российской Федерации по делам гражданской обороны, чрезвычайным ситуациям и ликвидации последствий ст{КонсультантПлюс}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07.12</w:t>
            </w:r>
            <w:r>
              <w:rPr>
                <w:color w:val="392C69"/>
              </w:rPr>
              <w:t xml:space="preserve">.2016 </w:t>
            </w:r>
            <w:hyperlink r:id="rId60" w:tooltip="Указ Президента РФ от 07.12.2016 N 656 (ред. от 27.03.2019) &quot;Об изменении и признании утратившими силу некоторых актов Президента Российской Федерации&quot;{КонсультантПлюс}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07.12.2016 </w:t>
            </w:r>
            <w:hyperlink r:id="rId61" w:tooltip="Указ Президента РФ от 07.12.2016 N 657 (ред. от 29.03.2018) &quot;Об изменении и признании утратившими силу некоторых актов Президента Российской Федерации&quot;{КонсультантПлюс}" w:history="1">
              <w:r>
                <w:rPr>
                  <w:color w:val="0000FF"/>
                </w:rPr>
                <w:t>N 657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  <w:r>
        <w:t>Руководитель штаба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Министр внутренних дел Российской Федерац</w:t>
      </w:r>
      <w:r>
        <w:t>ии (заместитель руководителя штаба)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Заместитель директора ФСБ России - руководитель аппарата Национального антитеррористического комитета (заместитель руководителя штаба)</w:t>
      </w:r>
    </w:p>
    <w:p w:rsidR="00000000" w:rsidRDefault="00623B21">
      <w:pPr>
        <w:pStyle w:val="ConsPlusNormal"/>
        <w:jc w:val="both"/>
      </w:pPr>
      <w:r>
        <w:t xml:space="preserve">(в ред. </w:t>
      </w:r>
      <w:hyperlink r:id="rId62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<w:r>
          <w:rPr>
            <w:color w:val="0000FF"/>
          </w:rPr>
          <w:t>Указа</w:t>
        </w:r>
      </w:hyperlink>
      <w:r>
        <w:t xml:space="preserve"> Президента РФ от 02.08.2006 N 832с)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Министр обороны Российской Федерации</w:t>
      </w:r>
    </w:p>
    <w:p w:rsidR="00000000" w:rsidRDefault="00623B21">
      <w:pPr>
        <w:pStyle w:val="ConsPlusNormal"/>
        <w:jc w:val="both"/>
      </w:pPr>
      <w:r>
        <w:t xml:space="preserve">(в ред. </w:t>
      </w:r>
      <w:hyperlink r:id="rId63" w:tooltip="Указ Президента РФ от 04.11.2007 N 1470 (ред. от 26.12.2015) &quot;О внесении изменений в Положение о национальном антитеррористическом комитете, в состав Национального антитеррористического комитета по должностям и в состав Федерального оперативного штаба по должностям, утвержденные Указом Президента Российской Федерации от 15 февраля 2006 г. N 116&quot;{КонсультантПлюс}" w:history="1">
        <w:r>
          <w:rPr>
            <w:color w:val="0000FF"/>
          </w:rPr>
          <w:t>Указа</w:t>
        </w:r>
      </w:hyperlink>
      <w:r>
        <w:t xml:space="preserve"> Президента РФ от 04.11.2007 N 1470)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Министр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Министр иностранных дел Российской Федерации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Директор СВР России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Абзац утратил силу с</w:t>
      </w:r>
      <w:r>
        <w:t xml:space="preserve"> 7 декабря 2016 года. - </w:t>
      </w:r>
      <w:hyperlink r:id="rId64" w:tooltip="Указ Президента РФ от 07.12.2016 N 656 (ред. от 27.03.2019) &quot;Об изменении и признании утратившими силу некоторых актов Президента Российской Федерации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07.12.2016 N 656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Директор ФСО России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Директор Росфинмониторинга</w:t>
      </w:r>
    </w:p>
    <w:p w:rsidR="00000000" w:rsidRDefault="00623B21">
      <w:pPr>
        <w:pStyle w:val="ConsPlusNormal"/>
        <w:jc w:val="both"/>
      </w:pPr>
      <w:r>
        <w:t xml:space="preserve">(в ред. </w:t>
      </w:r>
      <w:hyperlink r:id="rId65" w:tooltip="Указ Президента РФ от 02.09.2012 N 1258 (ред. от 13.11.2018) &quot;Об утверждении состава Национального антитеррористического комитета по должностям и внесении изменений в Указ Президента Российской Федерации от 15 февраля 2006 г. N 116 &quot;О мерах по противодействию терроризму&quot; и в состав Федерального оперативного штаба по должностям, утвержденный этим Указом&quot;{КонсультантПлюс}" w:history="1">
        <w:r>
          <w:rPr>
            <w:color w:val="0000FF"/>
          </w:rPr>
          <w:t>Указа</w:t>
        </w:r>
      </w:hyperlink>
      <w:r>
        <w:t xml:space="preserve"> Президента РФ от 02.09</w:t>
      </w:r>
      <w:r>
        <w:t>.2012 N 1258)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Генерального штаба Вооруженных Сил Российской Федерации - первый заместитель Министра обороны Российской Федерации</w:t>
      </w:r>
    </w:p>
    <w:p w:rsidR="00000000" w:rsidRDefault="00623B21">
      <w:pPr>
        <w:pStyle w:val="ConsPlusNormal"/>
        <w:jc w:val="both"/>
      </w:pPr>
      <w:r>
        <w:t xml:space="preserve">(абзац введен </w:t>
      </w:r>
      <w:hyperlink r:id="rId66" w:tooltip="Указ Президента РФ от 08.08.2008 N 1188 &quot;О внесении изменений в составы Национального антитеррористического комитета по должностям, антитеррористической комиссии в субъекте Российской Федерации по должностям и оперативных штабов по должностям, утвержденные Указом Президента Российской Федерации от 15 февраля 2006 г. N 116&quot;------------ Недействующая редакция{КонсультантПлюс}" w:history="1">
        <w:r>
          <w:rPr>
            <w:color w:val="0000FF"/>
          </w:rPr>
          <w:t>Указом</w:t>
        </w:r>
      </w:hyperlink>
      <w:r>
        <w:t xml:space="preserve"> Президента РФ от 08.08.2008 N 1188)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Заместитель Секретаря Совета Безопасности Российской Федерации</w:t>
      </w:r>
    </w:p>
    <w:p w:rsidR="00000000" w:rsidRDefault="00623B21">
      <w:pPr>
        <w:pStyle w:val="ConsPlusNormal"/>
        <w:jc w:val="both"/>
      </w:pPr>
      <w:r>
        <w:t xml:space="preserve">(в ред. </w:t>
      </w:r>
      <w:hyperlink r:id="rId67" w:tooltip="Указ Президента РФ от 26.06.2013 N 579 &quot;О внесении изменений в состав Федерального оперативного штаба по должностям, утвержденный Указом Президента Российской Федерации от 15 февраля 2006 г. N 116, и в состав Национального антитеррористического комитета по должностям, утвержденный Указом Президента Российской Федерации от 2 сентября 2012 г. N 1258&quot;{КонсультантПлюс}" w:history="1">
        <w:r>
          <w:rPr>
            <w:color w:val="0000FF"/>
          </w:rPr>
          <w:t>Указа</w:t>
        </w:r>
      </w:hyperlink>
      <w:r>
        <w:t xml:space="preserve"> Президента РФ от 26.06.2013 N 579)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Абзац утратил силу c 7 декабря 2016 года. - </w:t>
      </w:r>
      <w:hyperlink r:id="rId68" w:tooltip="Указ Президента РФ от 07.12.2016 N 657 (ред. от 29.03.2018) &quot;Об изменении и признании утратившими силу некоторых актов Президента Российской Федерации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07.12.2016 N 657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Председатель Следственного комитета Российской Федерации</w:t>
      </w:r>
    </w:p>
    <w:p w:rsidR="00000000" w:rsidRDefault="00623B21">
      <w:pPr>
        <w:pStyle w:val="ConsPlusNormal"/>
        <w:jc w:val="both"/>
      </w:pPr>
      <w:r>
        <w:t xml:space="preserve">(абзац введен </w:t>
      </w:r>
      <w:hyperlink r:id="rId69" w:tooltip="Указ Президента РФ от 26.06.2013 N 579 &quot;О внесении изменений в состав Федерального оперативного штаба по должностям, утвержденный Указом Президента Российской Федерации от 15 февраля 2006 г. N 116, и в состав Национального антитеррористического комитета по должностям, утвержденный Указом Президента Российской Федерации от 2 сентября 2012 г. N 1258&quot;{КонсультантПлюс}" w:history="1">
        <w:r>
          <w:rPr>
            <w:color w:val="0000FF"/>
          </w:rPr>
          <w:t>Указом</w:t>
        </w:r>
      </w:hyperlink>
      <w:r>
        <w:t xml:space="preserve"> Президента РФ от 26.06.2013 N 579)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Ди</w:t>
      </w:r>
      <w:r>
        <w:t>ректор Росгвардии - главнокомандующий войсками национальной гвардии Российской Федерации</w:t>
      </w:r>
    </w:p>
    <w:p w:rsidR="00000000" w:rsidRDefault="00623B21">
      <w:pPr>
        <w:pStyle w:val="ConsPlusNormal"/>
        <w:jc w:val="both"/>
      </w:pPr>
      <w:r>
        <w:t xml:space="preserve">(абзац введен </w:t>
      </w:r>
      <w:hyperlink r:id="rId70" w:tooltip="Указ Президента РФ от 07.12.2016 N 657 (ред. от 29.03.2018) &quot;Об изменении и признании утратившими силу некоторых актов Президента Российской Федерации&quot;{КонсультантПлюс}" w:history="1">
        <w:r>
          <w:rPr>
            <w:color w:val="0000FF"/>
          </w:rPr>
          <w:t>Указом</w:t>
        </w:r>
      </w:hyperlink>
      <w:r>
        <w:t xml:space="preserve"> Президента РФ от 07.12.2016 N 657)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jc w:val="right"/>
        <w:outlineLvl w:val="0"/>
      </w:pPr>
      <w:r>
        <w:t>Утвержден</w:t>
      </w:r>
    </w:p>
    <w:p w:rsidR="00000000" w:rsidRDefault="00623B21">
      <w:pPr>
        <w:pStyle w:val="ConsPlusNormal"/>
        <w:jc w:val="right"/>
      </w:pPr>
      <w:r>
        <w:t>Указом Президент</w:t>
      </w:r>
      <w:r>
        <w:t>а</w:t>
      </w:r>
    </w:p>
    <w:p w:rsidR="00000000" w:rsidRDefault="00623B21">
      <w:pPr>
        <w:pStyle w:val="ConsPlusNormal"/>
        <w:jc w:val="right"/>
      </w:pPr>
      <w:r>
        <w:t>Российской Федерации</w:t>
      </w:r>
    </w:p>
    <w:p w:rsidR="00000000" w:rsidRDefault="00623B21">
      <w:pPr>
        <w:pStyle w:val="ConsPlusNormal"/>
        <w:jc w:val="right"/>
      </w:pPr>
      <w:r>
        <w:t>от 15 февраля 2006 г. N 116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Title"/>
        <w:jc w:val="center"/>
      </w:pPr>
      <w:bookmarkStart w:id="4" w:name="Par191"/>
      <w:bookmarkEnd w:id="4"/>
      <w:r>
        <w:t>СОСТАВ</w:t>
      </w:r>
    </w:p>
    <w:p w:rsidR="00000000" w:rsidRDefault="00623B21">
      <w:pPr>
        <w:pStyle w:val="ConsPlusTitle"/>
        <w:jc w:val="center"/>
      </w:pPr>
      <w:r>
        <w:t>ОПЕРАТИВНОГО ШТАБА В СУБЪЕКТЕ РОССИЙСКОЙ ФЕДЕРАЦИИ ПО ДОЛЖНОСТЯМ</w:t>
      </w:r>
    </w:p>
    <w:p w:rsidR="00000000" w:rsidRDefault="00623B21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14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Президента РФ от 02.08.2006 </w:t>
            </w:r>
            <w:hyperlink r:id="rId71" w:tooltip="Указ Президента РФ от 02.08.2006 N 832с (ред. от 29.07.2017) &quot;Об изменении и признании 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-Кавказского региона Российской Федерации&quot; (Выписка){КонсультантПлюс}" w:history="1">
              <w:r>
                <w:rPr>
                  <w:color w:val="0000FF"/>
                </w:rPr>
                <w:t>N 832с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08.08.2008 </w:t>
            </w:r>
            <w:hyperlink r:id="rId72" w:tooltip="Указ Президента РФ от 08.08.2008 N 1188 &quot;О внесении изменений в составы Национального антитеррористического комитета по должностям, антитеррористической комиссии в субъекте Российской Федерации по должностям и оперативных штабов по должностям, утвержденные Указом Президента Российской Федерации от 15 февраля 2006 г. N 116&quot;------------ Недействующая редакция{КонсультантПлюс}" w:history="1">
              <w:r>
                <w:rPr>
                  <w:color w:val="0000FF"/>
                </w:rPr>
                <w:t>N 1188</w:t>
              </w:r>
            </w:hyperlink>
            <w:r>
              <w:rPr>
                <w:color w:val="392C69"/>
              </w:rPr>
              <w:t xml:space="preserve">, от 10.11.2009 </w:t>
            </w:r>
            <w:hyperlink r:id="rId73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      <w:r>
                <w:rPr>
                  <w:color w:val="0000FF"/>
                </w:rPr>
                <w:t>N 1267</w:t>
              </w:r>
            </w:hyperlink>
            <w:r>
              <w:rPr>
                <w:color w:val="392C69"/>
              </w:rPr>
              <w:t>,</w:t>
            </w:r>
          </w:p>
          <w:p w:rsidR="00000000" w:rsidRDefault="00623B2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07.12.2016 </w:t>
            </w:r>
            <w:hyperlink r:id="rId74" w:tooltip="Указ Президента РФ от 07.12.2016 N 656 (ред. от 27.03.2019) &quot;Об изменении и признании утратившими силу некоторых актов Президента Российской Федерации&quot;{КонсультантПлюс}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29.07.2017 </w:t>
            </w:r>
            <w:hyperlink r:id="rId75" w:tooltip="Указ Президента РФ от 29.07.2017 N 345 &quot;О совершенствовании системы управления Объединенной группировкой войск (сил) по проведению контртеррористических операций на территории Северо-Кавказского региона Российской Федерации&quot;{КонсультантПлюс}" w:history="1">
              <w:r>
                <w:rPr>
                  <w:color w:val="0000FF"/>
                </w:rPr>
                <w:t>N 345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  <w:r>
        <w:t xml:space="preserve">Начальник территориального органа ФСБ России (руководитель штаба) </w:t>
      </w:r>
      <w:hyperlink w:anchor="Par101" w:tooltip="ПОЛОЖЕНИЕ О НАЦИОНАЛЬНОМ АНТИТЕРРОРИСТИЧЕСКОМ КОМИТЕТЕ" w:history="1">
        <w:r>
          <w:rPr>
            <w:color w:val="0000FF"/>
          </w:rPr>
          <w:t>&lt;*&gt;</w:t>
        </w:r>
      </w:hyperlink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территориа</w:t>
      </w:r>
      <w:r>
        <w:t>льного органа МВД России (заместитель руководителя штаба)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Главного управления МЧС России по субъекту Российской Федерации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Представитель Вооруженных Сил Российской Федерации (по согласованию)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 xml:space="preserve">Абзац утратил силу с 7 декабря 2016 года. - </w:t>
      </w:r>
      <w:hyperlink r:id="rId76" w:tooltip="Указ Президента РФ от 07.12.2016 N 656 (ред. от 27.03.2019) &quot;Об изменении и признании утратившими силу некоторых актов Президента Российской Федерации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07.12.2016 N 656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Центра специальной связи и информации ФСО России в субъекте Российской Федерации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Заместитель высшего должностного лица (руководителя высше</w:t>
      </w:r>
      <w:r>
        <w:t>го исполнительного органа государственной власти) субъекта Российской Федерации &lt;**&gt;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Начальник территориального органа Росгвардии</w:t>
      </w:r>
    </w:p>
    <w:p w:rsidR="00000000" w:rsidRDefault="00623B21">
      <w:pPr>
        <w:pStyle w:val="ConsPlusNormal"/>
        <w:jc w:val="both"/>
      </w:pPr>
      <w:r>
        <w:t xml:space="preserve">(абзац введен </w:t>
      </w:r>
      <w:hyperlink r:id="rId77" w:tooltip="Указ Президента РФ от 29.07.2017 N 345 &quot;О совершенствовании системы управления Объединенной группировкой войск (сил) по проведению контртеррористических операций на территории Северо-Кавказского региона Российской Федерации&quot;{КонсультантПлюс}" w:history="1">
        <w:r>
          <w:rPr>
            <w:color w:val="0000FF"/>
          </w:rPr>
          <w:t>Указом</w:t>
        </w:r>
      </w:hyperlink>
      <w:r>
        <w:t xml:space="preserve"> Президента РФ от 29.07.2017 N 345)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&lt;*&gt; Если председателем Национального антитеррористического комитета не принято иное решение.</w:t>
      </w:r>
    </w:p>
    <w:p w:rsidR="00000000" w:rsidRDefault="00623B21">
      <w:pPr>
        <w:pStyle w:val="ConsPlusNormal"/>
        <w:spacing w:before="200"/>
        <w:ind w:firstLine="540"/>
        <w:jc w:val="both"/>
      </w:pPr>
      <w:r>
        <w:t>&lt;**&gt; По решению руководителя оперативного штаба</w:t>
      </w:r>
      <w:r>
        <w:t xml:space="preserve"> в субъекте Российской Федерации в состав штаба могут включаться иные должностные лица федеральных органов исполнительной власти, территориальных органов федеральных органов исполнительной власти и органов исполнительной власти субъекта Российской Федераци</w:t>
      </w:r>
      <w:r>
        <w:t>и по согласованию с соответствующими органами.</w:t>
      </w:r>
    </w:p>
    <w:p w:rsidR="00000000" w:rsidRDefault="00623B21">
      <w:pPr>
        <w:pStyle w:val="ConsPlusNormal"/>
        <w:jc w:val="both"/>
      </w:pPr>
      <w:r>
        <w:t xml:space="preserve">(в ред. </w:t>
      </w:r>
      <w:hyperlink r:id="rId78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<w:r>
          <w:rPr>
            <w:color w:val="0000FF"/>
          </w:rPr>
          <w:t>Указа</w:t>
        </w:r>
      </w:hyperlink>
      <w:r>
        <w:t xml:space="preserve"> Президента РФ от 10.11.2009 N 1267)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jc w:val="right"/>
        <w:outlineLvl w:val="0"/>
      </w:pPr>
      <w:r>
        <w:t>Утвержден</w:t>
      </w:r>
    </w:p>
    <w:p w:rsidR="00000000" w:rsidRDefault="00623B21">
      <w:pPr>
        <w:pStyle w:val="ConsPlusNormal"/>
        <w:jc w:val="right"/>
      </w:pPr>
      <w:r>
        <w:t>Указом Президента</w:t>
      </w:r>
    </w:p>
    <w:p w:rsidR="00000000" w:rsidRDefault="00623B21">
      <w:pPr>
        <w:pStyle w:val="ConsPlusNormal"/>
        <w:jc w:val="right"/>
      </w:pPr>
      <w:r>
        <w:t>Российской Федерации</w:t>
      </w:r>
    </w:p>
    <w:p w:rsidR="00000000" w:rsidRDefault="00623B21">
      <w:pPr>
        <w:pStyle w:val="ConsPlusNormal"/>
        <w:jc w:val="right"/>
      </w:pPr>
      <w:r>
        <w:t>от 15 февраля 2006 г. N 116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Title"/>
        <w:jc w:val="center"/>
      </w:pPr>
      <w:r>
        <w:t>СОСТАВ</w:t>
      </w:r>
    </w:p>
    <w:p w:rsidR="00000000" w:rsidRDefault="00623B21">
      <w:pPr>
        <w:pStyle w:val="ConsPlusTitle"/>
        <w:jc w:val="center"/>
      </w:pPr>
      <w:r>
        <w:t>ОПЕРАТИВНОГО ШТАБА В ЧЕЧЕНСКОЙ РЕСПУБЛИКЕ ПО ДОЛЖНОСТЯМ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  <w:r>
        <w:t xml:space="preserve">Утратил силу с 1 октября 2009 года. - </w:t>
      </w:r>
      <w:hyperlink r:id="rId79" w:tooltip="Указ Президента РФ от 10.11.2009 N 1267 (ред. от 29.07.2017) &quot;О внесении изменений в Указ Президента Российской Федерации от 15 февраля 2006 г. N 116 &quot;О мерах по противодействию терроризму&quot; и в состав оперативного штаба в субъекте Российской Федерации, за исключением Чеченской Республики, по должностям, утвержденный этим Указом&quot;{КонсультантПлюс}" w:history="1">
        <w:r>
          <w:rPr>
            <w:color w:val="0000FF"/>
          </w:rPr>
          <w:t>Указ</w:t>
        </w:r>
      </w:hyperlink>
      <w:r>
        <w:t xml:space="preserve"> Президента РФ от 10.11.2009 N 1267.</w:t>
      </w: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ind w:firstLine="540"/>
        <w:jc w:val="both"/>
      </w:pPr>
    </w:p>
    <w:p w:rsidR="00000000" w:rsidRDefault="00623B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80"/>
      <w:footerReference w:type="default" r:id="rId8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23B21">
      <w:pPr>
        <w:spacing w:after="0" w:line="240" w:lineRule="auto"/>
      </w:pPr>
      <w:r>
        <w:separator/>
      </w:r>
    </w:p>
  </w:endnote>
  <w:endnote w:type="continuationSeparator" w:id="0">
    <w:p w:rsidR="00000000" w:rsidRDefault="0062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23B2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23B21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23B21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23B21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end"/>
          </w:r>
        </w:p>
      </w:tc>
    </w:tr>
  </w:tbl>
  <w:p w:rsidR="00000000" w:rsidRDefault="00623B2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23B21">
      <w:pPr>
        <w:spacing w:after="0" w:line="240" w:lineRule="auto"/>
      </w:pPr>
      <w:r>
        <w:separator/>
      </w:r>
    </w:p>
  </w:footnote>
  <w:footnote w:type="continuationSeparator" w:id="0">
    <w:p w:rsidR="00000000" w:rsidRDefault="0062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13"/>
      <w:gridCol w:w="511"/>
      <w:gridCol w:w="40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23B21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Указ Президента РФ от 15.02.2006 N 116</w:t>
          </w:r>
          <w:r>
            <w:rPr>
              <w:sz w:val="16"/>
              <w:szCs w:val="16"/>
            </w:rPr>
            <w:br/>
            <w:t>(ред. от 29.07.2017)</w:t>
          </w:r>
          <w:r>
            <w:rPr>
              <w:sz w:val="16"/>
              <w:szCs w:val="16"/>
            </w:rPr>
            <w:br/>
            <w:t>"О мерах по противодействию терр</w:t>
          </w:r>
          <w:r>
            <w:rPr>
              <w:sz w:val="16"/>
              <w:szCs w:val="16"/>
            </w:rPr>
            <w:t>оризму"</w:t>
          </w:r>
          <w:r>
            <w:rPr>
              <w:sz w:val="16"/>
              <w:szCs w:val="16"/>
            </w:rPr>
            <w:br/>
            <w:t>(вместе с "Положение...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23B21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623B21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23B21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22.05.2019</w:t>
          </w:r>
        </w:p>
      </w:tc>
    </w:tr>
  </w:tbl>
  <w:p w:rsidR="00000000" w:rsidRDefault="00623B2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623B2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view w:val="normal"/>
  <w:zoom w:percent="100"/>
  <w:embedSystemFonts/>
  <w:bordersDoNotSurroundHeader/>
  <w:bordersDoNotSurroundFooter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3B21"/>
    <w:rsid w:val="0062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0E5D2036-3A4B-4572-AC67-EE4F1DF1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DE6E1B1A8A291A1750A88AAC49AF065A386D6A4D97C55C1F9C286582A3DD7E6E79CD64EB2B2946F3D944C8AE9ED4B7875453A71A1F2B0D9FCmCN" TargetMode="External"/><Relationship Id="rId21" Type="http://schemas.openxmlformats.org/officeDocument/2006/relationships/hyperlink" Target="consultantplus://offline/ref=4DE6E1B1A8A291A1750A88AAC49AF065A286D6A1DA7755C1F9C286582A3DD7E6E79CD64EB2B2956933944C8AE9ED4B7875453A71A1F2B0D9FCmCN" TargetMode="External"/><Relationship Id="rId42" Type="http://schemas.openxmlformats.org/officeDocument/2006/relationships/hyperlink" Target="consultantplus://offline/ref=4DE6E1B1A8A291A1750A81B3C39AF065A287D2A7DC7655C1F9C286582A3DD7E6F59C8E42B0B08A6F31811ADBACFBm1N" TargetMode="External"/><Relationship Id="rId47" Type="http://schemas.openxmlformats.org/officeDocument/2006/relationships/hyperlink" Target="consultantplus://offline/ref=4DE6E1B1A8A291A1750A88AAC49AF065A285DFA7DA7C55C1F9C286582A3DD7E6E79CD64EB2B2946B35944C8AE9ED4B7875453A71A1F2B0D9FCmCN" TargetMode="External"/><Relationship Id="rId63" Type="http://schemas.openxmlformats.org/officeDocument/2006/relationships/hyperlink" Target="consultantplus://offline/ref=4DE6E1B1A8A291A1750A88AAC49AF065A08DD6A1DC7D55C1F9C286582A3DD7E6E79CD64EB2B2946E31944C8AE9ED4B7875453A71A1F2B0D9FCmCN" TargetMode="External"/><Relationship Id="rId68" Type="http://schemas.openxmlformats.org/officeDocument/2006/relationships/hyperlink" Target="consultantplus://offline/ref=4DE6E1B1A8A291A1750A88AAC49AF065A38DD3A5DE7455C1F9C286582A3DD7E6E79CD64EB2B2946B36944C8AE9ED4B7875453A71A1F2B0D9FCmCN" TargetMode="External"/><Relationship Id="rId16" Type="http://schemas.openxmlformats.org/officeDocument/2006/relationships/hyperlink" Target="consultantplus://offline/ref=4DE6E1B1A8A291A1750A88AAC49AF065A085DFA4D77455C1F9C286582A3DD7E6E79CD64EB2B2946F32944C8AE9ED4B7875453A71A1F2B0D9FCmCN" TargetMode="External"/><Relationship Id="rId11" Type="http://schemas.openxmlformats.org/officeDocument/2006/relationships/hyperlink" Target="consultantplus://offline/ref=4DE6E1B1A8A291A1750A88AAC49AF065A681D6A9D97F08CBF19B8A5A2D3288F1E0D5DA4FB2B2956F3FCB499FF8B54478695B3F6ABDF0B1FDm1N" TargetMode="External"/><Relationship Id="rId32" Type="http://schemas.openxmlformats.org/officeDocument/2006/relationships/hyperlink" Target="consultantplus://offline/ref=4DE6E1B1A8A291A1750A88AAC49AF065A386D6A4D87155C1F9C286582A3DD7E6E79CD64EB2B2946C36944C8AE9ED4B7875453A71A1F2B0D9FCmCN" TargetMode="External"/><Relationship Id="rId37" Type="http://schemas.openxmlformats.org/officeDocument/2006/relationships/hyperlink" Target="consultantplus://offline/ref=4DE6E1B1A8A291A1750A88AAC49AF065A386D6A4D97C55C1F9C286582A3DD7E6E79CD64EB2B2946E3D944C8AE9ED4B7875453A71A1F2B0D9FCmCN" TargetMode="External"/><Relationship Id="rId53" Type="http://schemas.openxmlformats.org/officeDocument/2006/relationships/hyperlink" Target="consultantplus://offline/ref=4DE6E1B1A8A291A1750A88AAC49AF065A386D6A4D87155C1F9C286582A3DD7E6E79CD64EB2B2946B30944C8AE9ED4B7875453A71A1F2B0D9FCmCN" TargetMode="External"/><Relationship Id="rId58" Type="http://schemas.openxmlformats.org/officeDocument/2006/relationships/hyperlink" Target="consultantplus://offline/ref=4DE6E1B1A8A291A1750A88AAC49AF065A080DFA1D77755C1F9C286582A3DD7E6E79CD64EB2B2946F32944C8AE9ED4B7875453A71A1F2B0D9FCmCN" TargetMode="External"/><Relationship Id="rId74" Type="http://schemas.openxmlformats.org/officeDocument/2006/relationships/hyperlink" Target="consultantplus://offline/ref=4DE6E1B1A8A291A1750A88AAC49AF065A286D6A1DA7755C1F9C286582A3DD7E6E79CD64EB2B2956933944C8AE9ED4B7875453A71A1F2B0D9FCmCN" TargetMode="External"/><Relationship Id="rId79" Type="http://schemas.openxmlformats.org/officeDocument/2006/relationships/hyperlink" Target="consultantplus://offline/ref=4DE6E1B1A8A291A1750A88AAC49AF065A386D6A4D97C55C1F9C286582A3DD7E6E79CD64EB2B2946D34944C8AE9ED4B7875453A71A1F2B0D9FCmCN" TargetMode="Externa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4DE6E1B1A8A291A1750A88AAC49AF065A38DD3A5DE7455C1F9C286582A3DD7E6E79CD64EB2B2946B35944C8AE9ED4B7875453A71A1F2B0D9FCmCN" TargetMode="External"/><Relationship Id="rId82" Type="http://schemas.openxmlformats.org/officeDocument/2006/relationships/fontTable" Target="fontTable.xml"/><Relationship Id="rId19" Type="http://schemas.openxmlformats.org/officeDocument/2006/relationships/hyperlink" Target="consultantplus://offline/ref=4DE6E1B1A8A291A1750A88AAC49AF065A384DFA3DA7C55C1F9C286582A3DD7E6E79CD64EB2B2946F32944C8AE9ED4B7875453A71A1F2B0D9FCmCN" TargetMode="External"/><Relationship Id="rId14" Type="http://schemas.openxmlformats.org/officeDocument/2006/relationships/hyperlink" Target="consultantplus://offline/ref=4DE6E1B1A8A291A1750A88AAC49AF065A386D6A4D97C55C1F9C286582A3DD7E6E79CD64EB2B2946F33944C8AE9ED4B7875453A71A1F2B0D9FCmCN" TargetMode="External"/><Relationship Id="rId22" Type="http://schemas.openxmlformats.org/officeDocument/2006/relationships/hyperlink" Target="consultantplus://offline/ref=4DE6E1B1A8A291A1750A88AAC49AF065A38DD3A5DE7455C1F9C286582A3DD7E6E79CD64EB2B2946B35944C8AE9ED4B7875453A71A1F2B0D9FCmCN" TargetMode="External"/><Relationship Id="rId27" Type="http://schemas.openxmlformats.org/officeDocument/2006/relationships/hyperlink" Target="consultantplus://offline/ref=4DE6E1B1A8A291A1750A88AAC49AF065A386D6A4D87155C1F9C286582A3DD7E6E79CD64EB2B2946D33944C8AE9ED4B7875453A71A1F2B0D9FCmCN" TargetMode="External"/><Relationship Id="rId30" Type="http://schemas.openxmlformats.org/officeDocument/2006/relationships/hyperlink" Target="consultantplus://offline/ref=4DE6E1B1A8A291A1750A88AAC49AF065A386D6A2D67755C1F9C286582A3DD7E6E79CD64EB2B2946E3C944C8AE9ED4B7875453A71A1F2B0D9FCmCN" TargetMode="External"/><Relationship Id="rId35" Type="http://schemas.openxmlformats.org/officeDocument/2006/relationships/hyperlink" Target="consultantplus://offline/ref=4DE6E1B1A8A291A1750A88AAC49AF065A285D6A0DF7255C1F9C286582A3DD7E6E79CD64EB2B2946F3C944C8AE9ED4B7875453A71A1F2B0D9FCmCN" TargetMode="External"/><Relationship Id="rId43" Type="http://schemas.openxmlformats.org/officeDocument/2006/relationships/hyperlink" Target="consultantplus://offline/ref=4DE6E1B1A8A291A1750A81B3C39AF065A287D2A6DE7D55C1F9C286582A3DD7E6F59C8E42B0B08A6F31811ADBACFBm1N" TargetMode="External"/><Relationship Id="rId48" Type="http://schemas.openxmlformats.org/officeDocument/2006/relationships/hyperlink" Target="consultantplus://offline/ref=4DE6E1B1A8A291A1750A88AAC49AF065A285D6A0DF7255C1F9C286582A3DD7E6E79CD64EB2B2946F3C944C8AE9ED4B7875453A71A1F2B0D9FCmCN" TargetMode="External"/><Relationship Id="rId56" Type="http://schemas.openxmlformats.org/officeDocument/2006/relationships/hyperlink" Target="consultantplus://offline/ref=4DE6E1B1A8A291A1750A88AAC49AF065A384DFA3DA7255C1F9C286582A3DD7E6E79CD64EB2B2946D36944C8AE9ED4B7875453A71A1F2B0D9FCmCN" TargetMode="External"/><Relationship Id="rId64" Type="http://schemas.openxmlformats.org/officeDocument/2006/relationships/hyperlink" Target="consultantplus://offline/ref=4DE6E1B1A8A291A1750A88AAC49AF065A286D6A1DA7755C1F9C286582A3DD7E6E79CD64EB2B2956933944C8AE9ED4B7875453A71A1F2B0D9FCmCN" TargetMode="External"/><Relationship Id="rId69" Type="http://schemas.openxmlformats.org/officeDocument/2006/relationships/hyperlink" Target="consultantplus://offline/ref=4DE6E1B1A8A291A1750A88AAC49AF065A080DFA1D77755C1F9C286582A3DD7E6E79CD64EB2B2946F3D944C8AE9ED4B7875453A71A1F2B0D9FCmCN" TargetMode="External"/><Relationship Id="rId77" Type="http://schemas.openxmlformats.org/officeDocument/2006/relationships/hyperlink" Target="consultantplus://offline/ref=4DE6E1B1A8A291A1750A88AAC49AF065A386D6A2D67755C1F9C286582A3DD7E6E79CD64EB2B2946E3D944C8AE9ED4B7875453A71A1F2B0D9FCmCN" TargetMode="External"/><Relationship Id="rId8" Type="http://schemas.openxmlformats.org/officeDocument/2006/relationships/hyperlink" Target="http://www.consultant.ru" TargetMode="External"/><Relationship Id="rId51" Type="http://schemas.openxmlformats.org/officeDocument/2006/relationships/hyperlink" Target="consultantplus://offline/ref=4DE6E1B1A8A291A1750A88AAC49AF065A286D6A1DA7755C1F9C286582A3DD7E6E79CD64EB2B2956933944C8AE9ED4B7875453A71A1F2B0D9FCmCN" TargetMode="External"/><Relationship Id="rId72" Type="http://schemas.openxmlformats.org/officeDocument/2006/relationships/hyperlink" Target="consultantplus://offline/ref=4DE6E1B1A8A291A1750A88AAC49AF065A085DFA4D87C55C1F9C286582A3DD7E6E79CD64EB2B2946C34944C8AE9ED4B7875453A71A1F2B0D9FCmCN" TargetMode="External"/><Relationship Id="rId80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DE6E1B1A8A291A1750A88AAC49AF065A085DFA4D87C55C1F9C286582A3DD7E6E79CD64EB2B2946F32944C8AE9ED4B7875453A71A1F2B0D9FCmCN" TargetMode="External"/><Relationship Id="rId17" Type="http://schemas.openxmlformats.org/officeDocument/2006/relationships/hyperlink" Target="consultantplus://offline/ref=4DE6E1B1A8A291A1750A88AAC49AF065A285D6A0DF7255C1F9C286582A3DD7E6E79CD64EB2B2946F33944C8AE9ED4B7875453A71A1F2B0D9FCmCN" TargetMode="External"/><Relationship Id="rId25" Type="http://schemas.openxmlformats.org/officeDocument/2006/relationships/hyperlink" Target="consultantplus://offline/ref=4DE6E1B1A8A291A1750A88AAC49AF065A285DFA7DA7C55C1F9C286582A3DD7E6E79CD64EB2B2946B35944C8AE9ED4B7875453A71A1F2B0D9FCmCN" TargetMode="External"/><Relationship Id="rId33" Type="http://schemas.openxmlformats.org/officeDocument/2006/relationships/hyperlink" Target="consultantplus://offline/ref=4DE6E1B1A8A291A1750A88AAC49AF065A285DFA7DA7C55C1F9C286582A3DD7E6E79CD64EB2B2946B35944C8AE9ED4B7875453A71A1F2B0D9FCmCN" TargetMode="External"/><Relationship Id="rId38" Type="http://schemas.openxmlformats.org/officeDocument/2006/relationships/hyperlink" Target="consultantplus://offline/ref=4DE6E1B1A8A291A1750A88AAC49AF065A386D6A4D97C55C1F9C286582A3DD7E6E79CD64EB2B2946D34944C8AE9ED4B7875453A71A1F2B0D9FCmCN" TargetMode="External"/><Relationship Id="rId46" Type="http://schemas.openxmlformats.org/officeDocument/2006/relationships/hyperlink" Target="consultantplus://offline/ref=4DE6E1B1A8A291A1750A88AAC49AF065A285DFA7DA7C55C1F9C286582A3DD7E6E79CD64EB2B2946A34944C8AE9ED4B7875453A71A1F2B0D9FCmCN" TargetMode="External"/><Relationship Id="rId59" Type="http://schemas.openxmlformats.org/officeDocument/2006/relationships/hyperlink" Target="consultantplus://offline/ref=4DE6E1B1A8A291A1750A88AAC49AF065A384DFA3DA7C55C1F9C286582A3DD7E6E79CD64EB2B2946F32944C8AE9ED4B7875453A71A1F2B0D9FCmCN" TargetMode="External"/><Relationship Id="rId67" Type="http://schemas.openxmlformats.org/officeDocument/2006/relationships/hyperlink" Target="consultantplus://offline/ref=4DE6E1B1A8A291A1750A88AAC49AF065A080DFA1D77755C1F9C286582A3DD7E6E79CD64EB2B2946F33944C8AE9ED4B7875453A71A1F2B0D9FCmCN" TargetMode="External"/><Relationship Id="rId20" Type="http://schemas.openxmlformats.org/officeDocument/2006/relationships/hyperlink" Target="consultantplus://offline/ref=4DE6E1B1A8A291A1750A88AAC49AF065A285DFA7DA7C55C1F9C286582A3DD7E6E79CD64EB2B2946B35944C8AE9ED4B7875453A71A1F2B0D9FCmCN" TargetMode="External"/><Relationship Id="rId41" Type="http://schemas.openxmlformats.org/officeDocument/2006/relationships/hyperlink" Target="consultantplus://offline/ref=4DE6E1B1A8A291A1750A88AAC49AF065A284D6A7DA7D55C1F9C286582A3DD7E6E79CD64EB2B2946E33944C8AE9ED4B7875453A71A1F2B0D9FCmCN" TargetMode="External"/><Relationship Id="rId54" Type="http://schemas.openxmlformats.org/officeDocument/2006/relationships/hyperlink" Target="consultantplus://offline/ref=4DE6E1B1A8A291A1750A88AAC49AF065A08DD6A1DC7D55C1F9C286582A3DD7E6E79CD64EB2B2946E31944C8AE9ED4B7875453A71A1F2B0D9FCmCN" TargetMode="External"/><Relationship Id="rId62" Type="http://schemas.openxmlformats.org/officeDocument/2006/relationships/hyperlink" Target="consultantplus://offline/ref=4DE6E1B1A8A291A1750A88AAC49AF065A386D6A4D87155C1F9C286582A3DD7E6E79CD64EB2B2946B31944C8AE9ED4B7875453A71A1F2B0D9FCmCN" TargetMode="External"/><Relationship Id="rId70" Type="http://schemas.openxmlformats.org/officeDocument/2006/relationships/hyperlink" Target="consultantplus://offline/ref=4DE6E1B1A8A291A1750A88AAC49AF065A38DD3A5DE7455C1F9C286582A3DD7E6E79CD64EB2B2946B37944C8AE9ED4B7875453A71A1F2B0D9FCmCN" TargetMode="External"/><Relationship Id="rId75" Type="http://schemas.openxmlformats.org/officeDocument/2006/relationships/hyperlink" Target="consultantplus://offline/ref=4DE6E1B1A8A291A1750A88AAC49AF065A386D6A2D67755C1F9C286582A3DD7E6E79CD64EB2B2946E3D944C8AE9ED4B7875453A71A1F2B0D9FCmCN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4DE6E1B1A8A291A1750A88AAC49AF065A085DFA4D87D55C1F9C286582A3DD7E6E79CD64EB2B2946F32944C8AE9ED4B7875453A71A1F2B0D9FCmCN" TargetMode="External"/><Relationship Id="rId23" Type="http://schemas.openxmlformats.org/officeDocument/2006/relationships/hyperlink" Target="consultantplus://offline/ref=4DE6E1B1A8A291A1750A88AAC49AF065A386D6A2D67755C1F9C286582A3DD7E6E79CD64EB2B2946E33944C8AE9ED4B7875453A71A1F2B0D9FCmCN" TargetMode="External"/><Relationship Id="rId28" Type="http://schemas.openxmlformats.org/officeDocument/2006/relationships/hyperlink" Target="consultantplus://offline/ref=4DE6E1B1A8A291A1750A88AAC49AF065A386D6A4D97C55C1F9C286582A3DD7E6E79CD64EB2B2946E31944C8AE9ED4B7875453A71A1F2B0D9FCmCN" TargetMode="External"/><Relationship Id="rId36" Type="http://schemas.openxmlformats.org/officeDocument/2006/relationships/hyperlink" Target="consultantplus://offline/ref=4DE6E1B1A8A291A1750A88AAC49AF065A386D6A4D87155C1F9C286582A3DD7E6E79CD64EB2B2946C33944C8AE9ED4B7875453A71A1F2B0D9FCmCN" TargetMode="External"/><Relationship Id="rId49" Type="http://schemas.openxmlformats.org/officeDocument/2006/relationships/hyperlink" Target="consultantplus://offline/ref=4DE6E1B1A8A291A1750A88AAC49AF065A386D6A4D87155C1F9C286582A3DD7E6E79CD64EB2B2946B37944C8AE9ED4B7875453A71A1F2B0D9FCmCN" TargetMode="External"/><Relationship Id="rId57" Type="http://schemas.openxmlformats.org/officeDocument/2006/relationships/hyperlink" Target="consultantplus://offline/ref=4DE6E1B1A8A291A1750A88AAC49AF065A285D6A0DF7255C1F9C286582A3DD7E6E79CD64EB2B2946F3D944C8AE9ED4B7875453A71A1F2B0D9FCmCN" TargetMode="External"/><Relationship Id="rId10" Type="http://schemas.openxmlformats.org/officeDocument/2006/relationships/hyperlink" Target="consultantplus://offline/ref=2ACE60ED264FCBEC4DBFC7F809F31023ABB1E23A6DFACC997AD351070CD58F71936D4E048A9C4BAAAD174185F0295311E93B7AA0AA73420CEAmDN" TargetMode="External"/><Relationship Id="rId31" Type="http://schemas.openxmlformats.org/officeDocument/2006/relationships/hyperlink" Target="consultantplus://offline/ref=4DE6E1B1A8A291A1750A88AAC49AF065A386D6A4D87155C1F9C286582A3DD7E6E79CD64EB2B2946C35944C8AE9ED4B7875453A71A1F2B0D9FCmCN" TargetMode="External"/><Relationship Id="rId44" Type="http://schemas.openxmlformats.org/officeDocument/2006/relationships/hyperlink" Target="consultantplus://offline/ref=4DE6E1B1A8A291A1750A81B3C39AF065A280D7A7DE7555C1F9C286582A3DD7E6F59C8E42B0B08A6F31811ADBACFBm1N" TargetMode="External"/><Relationship Id="rId52" Type="http://schemas.openxmlformats.org/officeDocument/2006/relationships/hyperlink" Target="consultantplus://offline/ref=4DE6E1B1A8A291A1750A88AAC49AF065A286D6A1DA7755C1F9C286582A3DD7E6E79CD64EB2B2956933944C8AE9ED4B7875453A71A1F2B0D9FCmCN" TargetMode="External"/><Relationship Id="rId60" Type="http://schemas.openxmlformats.org/officeDocument/2006/relationships/hyperlink" Target="consultantplus://offline/ref=4DE6E1B1A8A291A1750A88AAC49AF065A286D6A1DA7755C1F9C286582A3DD7E6E79CD64EB2B2956933944C8AE9ED4B7875453A71A1F2B0D9FCmCN" TargetMode="External"/><Relationship Id="rId65" Type="http://schemas.openxmlformats.org/officeDocument/2006/relationships/hyperlink" Target="consultantplus://offline/ref=4DE6E1B1A8A291A1750A88AAC49AF065A285D6A0DF7255C1F9C286582A3DD7E6E79CD64EB2B2946E34944C8AE9ED4B7875453A71A1F2B0D9FCmCN" TargetMode="External"/><Relationship Id="rId73" Type="http://schemas.openxmlformats.org/officeDocument/2006/relationships/hyperlink" Target="consultantplus://offline/ref=4DE6E1B1A8A291A1750A88AAC49AF065A386D6A4D97C55C1F9C286582A3DD7E6E79CD64EB2B2946D36944C8AE9ED4B7875453A71A1F2B0D9FCmCN" TargetMode="External"/><Relationship Id="rId78" Type="http://schemas.openxmlformats.org/officeDocument/2006/relationships/hyperlink" Target="consultantplus://offline/ref=4DE6E1B1A8A291A1750A88AAC49AF065A386D6A4D97C55C1F9C286582A3DD7E6E79CD64EB2B2946D37944C8AE9ED4B7875453A71A1F2B0D9FCmCN" TargetMode="External"/><Relationship Id="rId8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ACE60ED264FCBEC4DBFC7F809F31023A8BAE23F69F6CC997AD351070CD58F71936D4E048A9C4BABAD174185F0295311E93B7AA0AA73420CEAmDN" TargetMode="External"/><Relationship Id="rId13" Type="http://schemas.openxmlformats.org/officeDocument/2006/relationships/hyperlink" Target="consultantplus://offline/ref=4DE6E1B1A8A291A1750A88AAC49AF065A384DFA3DA7255C1F9C286582A3DD7E6E79CD64EB2B2946D36944C8AE9ED4B7875453A71A1F2B0D9FCmCN" TargetMode="External"/><Relationship Id="rId18" Type="http://schemas.openxmlformats.org/officeDocument/2006/relationships/hyperlink" Target="consultantplus://offline/ref=4DE6E1B1A8A291A1750A88AAC49AF065A080DFA1D77755C1F9C286582A3DD7E6E79CD64EB2B2946F32944C8AE9ED4B7875453A71A1F2B0D9FCmCN" TargetMode="External"/><Relationship Id="rId39" Type="http://schemas.openxmlformats.org/officeDocument/2006/relationships/hyperlink" Target="consultantplus://offline/ref=4DE6E1B1A8A291A1750A88AAC49AF065A38CD0A4DA7755C1F9C286582A3DD7E6E79CD64EB2B2946F36944C8AE9ED4B7875453A71A1F2B0D9FCmCN" TargetMode="External"/><Relationship Id="rId34" Type="http://schemas.openxmlformats.org/officeDocument/2006/relationships/hyperlink" Target="consultantplus://offline/ref=4DE6E1B1A8A291A1750A88AAC49AF065A285DFA7DA7C55C1F9C286582A3DD7E6E79CD64EB2B2946B35944C8AE9ED4B7875453A71A1F2B0D9FCmCN" TargetMode="External"/><Relationship Id="rId50" Type="http://schemas.openxmlformats.org/officeDocument/2006/relationships/hyperlink" Target="consultantplus://offline/ref=4DE6E1B1A8A291A1750A88AAC49AF065A085DFA4D87C55C1F9C286582A3DD7E6E79CD64EB2B2946E3D944C8AE9ED4B7875453A71A1F2B0D9FCmCN" TargetMode="External"/><Relationship Id="rId55" Type="http://schemas.openxmlformats.org/officeDocument/2006/relationships/hyperlink" Target="consultantplus://offline/ref=4DE6E1B1A8A291A1750A88AAC49AF065A085DFA4D87C55C1F9C286582A3DD7E6E79CD64EB2B2946D37944C8AE9ED4B7875453A71A1F2B0D9FCmCN" TargetMode="External"/><Relationship Id="rId76" Type="http://schemas.openxmlformats.org/officeDocument/2006/relationships/hyperlink" Target="consultantplus://offline/ref=4DE6E1B1A8A291A1750A88AAC49AF065A286D6A1DA7755C1F9C286582A3DD7E6E79CD64EB2B2956933944C8AE9ED4B7875453A71A1F2B0D9FCmCN" TargetMode="External"/><Relationship Id="rId7" Type="http://schemas.openxmlformats.org/officeDocument/2006/relationships/hyperlink" Target="http://www.consultant.ru" TargetMode="External"/><Relationship Id="rId71" Type="http://schemas.openxmlformats.org/officeDocument/2006/relationships/hyperlink" Target="consultantplus://offline/ref=4DE6E1B1A8A291A1750A88AAC49AF065A386D6A4D87155C1F9C286582A3DD7E6E79CD64EB2B2946B3D944C8AE9ED4B7875453A71A1F2B0D9FCmCN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4DE6E1B1A8A291A1750A88AAC49AF065A386D6A4D97C55C1F9C286582A3DD7E6E79CD64EB2B2946E32944C8AE9ED4B7875453A71A1F2B0D9FCmCN" TargetMode="External"/><Relationship Id="rId24" Type="http://schemas.openxmlformats.org/officeDocument/2006/relationships/hyperlink" Target="consultantplus://offline/ref=4DE6E1B1A8A291A1750A88AAC49AF065A386D6A4D87155C1F9C286582A3DD7E6E79CD64EB2B2946E3D944C8AE9ED4B7875453A71A1F2B0D9FCmCN" TargetMode="External"/><Relationship Id="rId40" Type="http://schemas.openxmlformats.org/officeDocument/2006/relationships/hyperlink" Target="consultantplus://offline/ref=4DE6E1B1A8A291A1750A88AAC49AF065A38CD0A4DB7155C1F9C286582A3DD7E6E79CD64EB2B2946F36944C8AE9ED4B7875453A71A1F2B0D9FCmCN" TargetMode="External"/><Relationship Id="rId45" Type="http://schemas.openxmlformats.org/officeDocument/2006/relationships/hyperlink" Target="consultantplus://offline/ref=4DE6E1B1A8A291A1750A88AAC49AF065A38DD1A1DB7755C1F9C286582A3DD7E6F59C8E42B0B08A6F31811ADBACFBm1N" TargetMode="External"/><Relationship Id="rId66" Type="http://schemas.openxmlformats.org/officeDocument/2006/relationships/hyperlink" Target="consultantplus://offline/ref=4DE6E1B1A8A291A1750A88AAC49AF065A085DFA4D87C55C1F9C286582A3DD7E6E79CD64EB2B2946D33944C8AE9ED4B7875453A71A1F2B0D9FCmC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6998</Words>
  <Characters>39895</Characters>
  <Application>Microsoft Office Word</Application>
  <DocSecurity>6</DocSecurity>
  <Lines>332</Lines>
  <Paragraphs>93</Paragraphs>
  <ScaleCrop>false</ScaleCrop>
  <Company>КонсультантПлюс Версия 4018.00.20</Company>
  <LinksUpToDate>false</LinksUpToDate>
  <CharactersWithSpaces>46800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15.02.2006 N 116(ред. от 29.07.2017)"О мерах по противодействию терроризму"(вместе с "Положением о Национальном антитеррористическом комитете")</dc:title>
  <dc:subject/>
  <dc:creator/>
  <cp:keywords/>
  <dc:description/>
  <cp:lastModifiedBy>word</cp:lastModifiedBy>
  <cp:revision>2</cp:revision>
  <dcterms:created xsi:type="dcterms:W3CDTF">2024-02-06T09:38:00Z</dcterms:created>
  <dcterms:modified xsi:type="dcterms:W3CDTF">2024-02-06T09:38:00Z</dcterms:modified>
</cp:coreProperties>
</file>